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F93" w14:textId="17544569" w:rsidR="00E35178" w:rsidRDefault="00AD3047" w:rsidP="001972C1">
      <w:pPr>
        <w:jc w:val="center"/>
        <w:rPr>
          <w:rFonts w:asciiTheme="minorBidi" w:hAnsiTheme="minorBidi"/>
          <w:b/>
          <w:bCs/>
        </w:rPr>
      </w:pPr>
      <w:r w:rsidRPr="00AD3047">
        <w:rPr>
          <w:rFonts w:asciiTheme="minorBidi" w:hAnsiTheme="minorBidi"/>
          <w:b/>
          <w:bCs/>
        </w:rPr>
        <w:t xml:space="preserve">ID: </w:t>
      </w:r>
      <w:r w:rsidR="000C1CCF">
        <w:rPr>
          <w:rFonts w:asciiTheme="minorBidi" w:hAnsiTheme="minorBidi"/>
          <w:b/>
          <w:bCs/>
        </w:rPr>
        <w:t>1</w:t>
      </w:r>
      <w:r w:rsidR="007F0333">
        <w:rPr>
          <w:rFonts w:asciiTheme="minorBidi" w:hAnsiTheme="minorBidi"/>
          <w:b/>
          <w:bCs/>
        </w:rPr>
        <w:t>9</w:t>
      </w:r>
      <w:r>
        <w:rPr>
          <w:rFonts w:asciiTheme="minorBidi" w:hAnsiTheme="minorBidi"/>
          <w:b/>
          <w:bCs/>
        </w:rPr>
        <w:t xml:space="preserve"> H</w:t>
      </w:r>
    </w:p>
    <w:p w14:paraId="7724FE87" w14:textId="77777777" w:rsidR="00513BF5" w:rsidRDefault="00513BF5" w:rsidP="000C1CCF">
      <w:pPr>
        <w:bidi w:val="0"/>
        <w:jc w:val="center"/>
        <w:rPr>
          <w:rFonts w:asciiTheme="minorBidi" w:hAnsiTheme="minorBidi"/>
          <w:b/>
          <w:bCs/>
        </w:rPr>
      </w:pPr>
      <w:r w:rsidRPr="00513BF5">
        <w:rPr>
          <w:rFonts w:asciiTheme="minorBidi" w:hAnsiTheme="minorBidi"/>
          <w:b/>
          <w:bCs/>
        </w:rPr>
        <w:t>Smart Energy Management Systems</w:t>
      </w:r>
    </w:p>
    <w:p w14:paraId="2638C54B" w14:textId="0E12827F" w:rsidR="007F0333" w:rsidRDefault="007F0333" w:rsidP="00513BF5">
      <w:pPr>
        <w:bidi w:val="0"/>
        <w:jc w:val="center"/>
        <w:rPr>
          <w:rFonts w:asciiTheme="minorBidi" w:hAnsiTheme="minorBidi" w:cs="Arial"/>
          <w:b/>
          <w:bCs/>
          <w:rtl/>
        </w:rPr>
      </w:pPr>
      <w:r w:rsidRPr="007F0333">
        <w:rPr>
          <w:rFonts w:asciiTheme="minorBidi" w:hAnsiTheme="minorBidi"/>
          <w:b/>
          <w:bCs/>
        </w:rPr>
        <w:t xml:space="preserve">UPS Innovation </w:t>
      </w:r>
    </w:p>
    <w:p w14:paraId="7FFAB386" w14:textId="77777777" w:rsidR="007F0333" w:rsidRDefault="007F0333" w:rsidP="000F6C08">
      <w:pPr>
        <w:bidi w:val="0"/>
        <w:jc w:val="center"/>
        <w:rPr>
          <w:rFonts w:asciiTheme="minorBidi" w:hAnsiTheme="minorBidi"/>
          <w:b/>
          <w:bCs/>
        </w:rPr>
      </w:pPr>
      <w:r w:rsidRPr="007F0333">
        <w:rPr>
          <w:rFonts w:asciiTheme="minorBidi" w:hAnsiTheme="minorBidi" w:cs="Arial"/>
          <w:b/>
          <w:bCs/>
          <w:rtl/>
        </w:rPr>
        <w:t>חדשנות בתחום מערכות אל פסק</w:t>
      </w:r>
    </w:p>
    <w:p w14:paraId="08EFA263" w14:textId="1AFEFE08" w:rsidR="007F0333" w:rsidRDefault="007F0333" w:rsidP="000E55A8">
      <w:pPr>
        <w:bidi w:val="0"/>
        <w:jc w:val="center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Y</w:t>
      </w:r>
      <w:r w:rsidRPr="007F0333">
        <w:rPr>
          <w:rFonts w:asciiTheme="minorBidi" w:hAnsiTheme="minorBidi"/>
          <w:b/>
          <w:bCs/>
        </w:rPr>
        <w:t>ehuda</w:t>
      </w:r>
      <w:r>
        <w:rPr>
          <w:rFonts w:asciiTheme="minorBidi" w:hAnsiTheme="minorBidi"/>
          <w:b/>
          <w:bCs/>
        </w:rPr>
        <w:t xml:space="preserve"> Z</w:t>
      </w:r>
      <w:r w:rsidRPr="007F0333">
        <w:rPr>
          <w:rFonts w:asciiTheme="minorBidi" w:hAnsiTheme="minorBidi"/>
          <w:b/>
          <w:bCs/>
        </w:rPr>
        <w:t>urishaday</w:t>
      </w:r>
    </w:p>
    <w:p w14:paraId="6672F999" w14:textId="663688B8" w:rsidR="007F0333" w:rsidRDefault="007F0333" w:rsidP="00E7577A">
      <w:pPr>
        <w:bidi w:val="0"/>
        <w:jc w:val="center"/>
      </w:pPr>
      <w:r w:rsidRPr="007F0333">
        <w:rPr>
          <w:rFonts w:asciiTheme="minorBidi" w:hAnsiTheme="minorBidi"/>
        </w:rPr>
        <w:t xml:space="preserve">APC by Schneider </w:t>
      </w:r>
      <w:r>
        <w:rPr>
          <w:rFonts w:asciiTheme="minorBidi" w:hAnsiTheme="minorBidi"/>
        </w:rPr>
        <w:t>E</w:t>
      </w:r>
      <w:r w:rsidRPr="007F0333">
        <w:rPr>
          <w:rFonts w:asciiTheme="minorBidi" w:hAnsiTheme="minorBidi"/>
        </w:rPr>
        <w:t>lectric</w:t>
      </w:r>
      <w:r w:rsidR="00F8781E">
        <w:rPr>
          <w:rFonts w:asciiTheme="minorBidi" w:hAnsiTheme="minorBidi"/>
        </w:rPr>
        <w:t>,</w:t>
      </w:r>
      <w:r w:rsidRPr="007F0333">
        <w:rPr>
          <w:rFonts w:asciiTheme="minorBidi" w:hAnsiTheme="minorBidi"/>
        </w:rPr>
        <w:t xml:space="preserve"> Israel</w:t>
      </w:r>
    </w:p>
    <w:p w14:paraId="06BE6FD7" w14:textId="49973CDC" w:rsidR="00AD3047" w:rsidRPr="00E7577A" w:rsidRDefault="00000000" w:rsidP="007F0333">
      <w:pPr>
        <w:bidi w:val="0"/>
        <w:jc w:val="center"/>
        <w:rPr>
          <w:rtl/>
        </w:rPr>
      </w:pPr>
      <w:hyperlink r:id="rId4" w:history="1">
        <w:r w:rsidR="00F8781E" w:rsidRPr="0026306B">
          <w:rPr>
            <w:rStyle w:val="Hyperlink"/>
            <w:rFonts w:asciiTheme="minorBidi" w:hAnsiTheme="minorBidi"/>
          </w:rPr>
          <w:t>yehuda.zurishaday@se.com</w:t>
        </w:r>
      </w:hyperlink>
      <w:r w:rsidR="00F8781E">
        <w:rPr>
          <w:rFonts w:asciiTheme="minorBidi" w:hAnsiTheme="minorBidi"/>
        </w:rPr>
        <w:t xml:space="preserve"> </w:t>
      </w:r>
      <w:r w:rsidR="00E7577A" w:rsidRPr="000E55A8">
        <w:rPr>
          <w:rFonts w:asciiTheme="minorBidi" w:hAnsiTheme="minorBidi"/>
        </w:rPr>
        <w:t xml:space="preserve"> </w:t>
      </w:r>
      <w:r w:rsidR="001972C1">
        <w:rPr>
          <w:rFonts w:asciiTheme="minorBidi" w:hAnsiTheme="minorBidi"/>
        </w:rPr>
        <w:t xml:space="preserve"> </w:t>
      </w:r>
      <w:r w:rsidR="00F8781E" w:rsidRPr="00F8781E">
        <w:rPr>
          <w:rFonts w:asciiTheme="minorBidi" w:hAnsiTheme="minorBidi"/>
        </w:rPr>
        <w:t>054</w:t>
      </w:r>
      <w:r w:rsidR="00F8781E">
        <w:rPr>
          <w:rFonts w:asciiTheme="minorBidi" w:hAnsiTheme="minorBidi"/>
        </w:rPr>
        <w:t>-</w:t>
      </w:r>
      <w:r w:rsidR="00F8781E" w:rsidRPr="00F8781E">
        <w:rPr>
          <w:rFonts w:asciiTheme="minorBidi" w:hAnsiTheme="minorBidi"/>
        </w:rPr>
        <w:t>6798797</w:t>
      </w:r>
    </w:p>
    <w:p w14:paraId="124D735D" w14:textId="49AFC6C5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 xml:space="preserve">חדשנות בתחום מערכות האל פסק מובילה לשרידות </w:t>
      </w:r>
      <w:r w:rsidRPr="00F8781E">
        <w:rPr>
          <w:rFonts w:asciiTheme="minorBidi" w:hAnsiTheme="minorBidi" w:cs="Arial" w:hint="cs"/>
          <w:rtl/>
        </w:rPr>
        <w:t>והתייעלו</w:t>
      </w:r>
      <w:r w:rsidRPr="00F8781E">
        <w:rPr>
          <w:rFonts w:asciiTheme="minorBidi" w:hAnsiTheme="minorBidi" w:cs="Arial" w:hint="eastAsia"/>
          <w:rtl/>
        </w:rPr>
        <w:t>ת</w:t>
      </w:r>
      <w:r w:rsidRPr="00F8781E">
        <w:rPr>
          <w:rFonts w:asciiTheme="minorBidi" w:hAnsiTheme="minorBidi" w:cs="Arial"/>
          <w:rtl/>
        </w:rPr>
        <w:t xml:space="preserve"> אנרגטית ללא פשרות בתקינה ובביצועים </w:t>
      </w:r>
    </w:p>
    <w:p w14:paraId="404F82C3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הקמת תשתית תומכת לציוד קריטי מציבה אתגרים לצוות התכנון וחלק מהם הינם:</w:t>
      </w:r>
    </w:p>
    <w:p w14:paraId="455853B9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להתאים את הפתרון לצרכן ולסביבה.</w:t>
      </w:r>
    </w:p>
    <w:p w14:paraId="6890B4B9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פתרון "חכם" שמאפשר גידול עתידי עם מינימום השקעה ראשונית.</w:t>
      </w:r>
    </w:p>
    <w:p w14:paraId="12721937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מגבלות תקציב ותנאי סביבה.</w:t>
      </w:r>
    </w:p>
    <w:p w14:paraId="3E3E1E0F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שרידות של המתקן בעת תחזוקה/תקלה.</w:t>
      </w:r>
    </w:p>
    <w:p w14:paraId="7013FF6F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פתרון מוקשח.</w:t>
      </w:r>
    </w:p>
    <w:p w14:paraId="4A3B4B4C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 xml:space="preserve">קיים מטען רגשי שלרוב מבוסס על חוויה שלילית מהעבר של הלקוח הסופי ומשפט כגון: </w:t>
      </w:r>
    </w:p>
    <w:p w14:paraId="5FC473C1" w14:textId="7CE838FE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 xml:space="preserve">"יש </w:t>
      </w:r>
      <w:r w:rsidR="00BF232D" w:rsidRPr="00F8781E">
        <w:rPr>
          <w:rFonts w:asciiTheme="minorBidi" w:hAnsiTheme="minorBidi" w:cs="Arial" w:hint="cs"/>
          <w:rtl/>
        </w:rPr>
        <w:t>להיער</w:t>
      </w:r>
      <w:r w:rsidR="00BF232D" w:rsidRPr="00F8781E">
        <w:rPr>
          <w:rFonts w:asciiTheme="minorBidi" w:hAnsiTheme="minorBidi" w:cs="Arial" w:hint="eastAsia"/>
          <w:rtl/>
        </w:rPr>
        <w:t>ך</w:t>
      </w:r>
      <w:r w:rsidRPr="00F8781E">
        <w:rPr>
          <w:rFonts w:asciiTheme="minorBidi" w:hAnsiTheme="minorBidi" w:cs="Arial"/>
          <w:rtl/>
        </w:rPr>
        <w:t xml:space="preserve"> להשבתה עקב טיפול/תקלה"...</w:t>
      </w:r>
    </w:p>
    <w:p w14:paraId="0E99A874" w14:textId="62A3FE71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 xml:space="preserve">עלולים לעורר סלידה ותחושות חרדה בקרב צוות הארגון ובפרט שיש לכך השפעה </w:t>
      </w:r>
      <w:r w:rsidRPr="00F8781E">
        <w:rPr>
          <w:rFonts w:asciiTheme="minorBidi" w:hAnsiTheme="minorBidi" w:cs="Arial" w:hint="cs"/>
          <w:rtl/>
        </w:rPr>
        <w:t>פרודוקטיבי</w:t>
      </w:r>
      <w:r w:rsidRPr="00F8781E">
        <w:rPr>
          <w:rFonts w:asciiTheme="minorBidi" w:hAnsiTheme="minorBidi" w:cs="Arial" w:hint="eastAsia"/>
          <w:rtl/>
        </w:rPr>
        <w:t>ת</w:t>
      </w:r>
      <w:r w:rsidRPr="00F8781E">
        <w:rPr>
          <w:rFonts w:asciiTheme="minorBidi" w:hAnsiTheme="minorBidi" w:cs="Arial"/>
          <w:rtl/>
        </w:rPr>
        <w:t>.</w:t>
      </w:r>
    </w:p>
    <w:p w14:paraId="37E02EDA" w14:textId="6BC786A8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 xml:space="preserve">בנוסף לאלו בעיות של פינוי חום כתוצאה </w:t>
      </w:r>
      <w:r w:rsidRPr="00F8781E">
        <w:rPr>
          <w:rFonts w:asciiTheme="minorBidi" w:hAnsiTheme="minorBidi" w:cs="Arial" w:hint="cs"/>
          <w:rtl/>
        </w:rPr>
        <w:t>ישירה</w:t>
      </w:r>
      <w:r w:rsidRPr="00F8781E">
        <w:rPr>
          <w:rFonts w:asciiTheme="minorBidi" w:hAnsiTheme="minorBidi" w:cs="Arial"/>
          <w:rtl/>
        </w:rPr>
        <w:t xml:space="preserve"> מהיעילות של מערכת האל פסק מהווה אתגר למערך המיזוג ומגדילה את הוצאות התחזוקה השוטפת של המתקן.</w:t>
      </w:r>
    </w:p>
    <w:p w14:paraId="2E722A54" w14:textId="77777777" w:rsidR="00F8781E" w:rsidRPr="00F8781E" w:rsidRDefault="00F8781E" w:rsidP="00F8781E">
      <w:pPr>
        <w:rPr>
          <w:rFonts w:asciiTheme="minorBidi" w:hAnsiTheme="minorBidi" w:cs="Arial"/>
        </w:rPr>
      </w:pPr>
    </w:p>
    <w:p w14:paraId="6CCE96C7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הפתרון לאתגרים הנ"ל מורכב ומצריך שילוב של יצירתיות וטכנולוגיה חדשנית:</w:t>
      </w:r>
    </w:p>
    <w:p w14:paraId="4C7B4E52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טכנולוגית מערך מיתוג היברידי המבוסס על ממיר 4 שלבים מוביל ליעילות אנרגטית ולשרידות.</w:t>
      </w:r>
    </w:p>
    <w:p w14:paraId="31788DB6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שיטת עבודה חדשנית</w:t>
      </w:r>
    </w:p>
    <w:p w14:paraId="78E1447F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</w:rPr>
        <w:t>ECOnversion mode</w:t>
      </w:r>
    </w:p>
    <w:p w14:paraId="750DC3FB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>מובילה לשיפור משמעותי ביעילות ולהפחתת פליטות החום.</w:t>
      </w:r>
    </w:p>
    <w:p w14:paraId="2C245A2A" w14:textId="77777777" w:rsidR="00F8781E" w:rsidRPr="00F8781E" w:rsidRDefault="00F8781E" w:rsidP="00F8781E">
      <w:pPr>
        <w:rPr>
          <w:rFonts w:asciiTheme="minorBidi" w:hAnsiTheme="minorBidi" w:cs="Arial"/>
        </w:rPr>
      </w:pPr>
      <w:r w:rsidRPr="00F8781E">
        <w:rPr>
          <w:rFonts w:asciiTheme="minorBidi" w:hAnsiTheme="minorBidi" w:cs="Arial"/>
          <w:rtl/>
        </w:rPr>
        <w:t xml:space="preserve">יתירות מובנת ומערך מודולרי משולב במעטפת מוקשחת של מכלולי המערכת מוביל לפתרון עם השפעה ישירה על הוצאות החשמל של המתקן, גמישות, יתירות, בטיחות ומענה לתקינת </w:t>
      </w:r>
    </w:p>
    <w:p w14:paraId="4771FD5D" w14:textId="09A3B8FB" w:rsidR="000560B7" w:rsidRDefault="00F8781E" w:rsidP="00F8781E">
      <w:pPr>
        <w:rPr>
          <w:noProof/>
          <w:rtl/>
        </w:rPr>
      </w:pPr>
      <w:r w:rsidRPr="00F8781E">
        <w:rPr>
          <w:rFonts w:asciiTheme="minorBidi" w:hAnsiTheme="minorBidi" w:cs="Arial"/>
        </w:rPr>
        <w:t>IEC 62040-3</w:t>
      </w:r>
    </w:p>
    <w:p w14:paraId="3D615F6F" w14:textId="4412B091" w:rsidR="000E55A8" w:rsidRPr="001972C1" w:rsidRDefault="00F8781E" w:rsidP="00481292">
      <w:pPr>
        <w:jc w:val="right"/>
        <w:rPr>
          <w:rFonts w:asciiTheme="minorBidi" w:hAnsiTheme="minorBidi" w:cs="Arial"/>
          <w:rtl/>
        </w:rPr>
      </w:pPr>
      <w:r>
        <w:rPr>
          <w:noProof/>
        </w:rPr>
        <w:lastRenderedPageBreak/>
        <w:drawing>
          <wp:inline distT="0" distB="0" distL="0" distR="0" wp14:anchorId="6A91E68A" wp14:editId="40DAAA50">
            <wp:extent cx="2028825" cy="3050865"/>
            <wp:effectExtent l="0" t="0" r="0" b="0"/>
            <wp:docPr id="2" name="תמונה 2" descr="תמונה שמכילה חליפה, אדם, איש, עניב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חליפה, אדם, איש, עניבה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57" cy="30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BA57" w14:textId="742B1FE2" w:rsidR="00C439DC" w:rsidRDefault="00C439DC" w:rsidP="00C439DC">
      <w:pPr>
        <w:bidi w:val="0"/>
        <w:rPr>
          <w:rFonts w:asciiTheme="minorBidi" w:hAnsiTheme="minorBidi"/>
        </w:rPr>
      </w:pPr>
    </w:p>
    <w:p w14:paraId="3337CA4A" w14:textId="165F1A4F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</w:rPr>
        <w:t>Education</w:t>
      </w:r>
      <w:r w:rsidRPr="008F2026">
        <w:rPr>
          <w:rFonts w:asciiTheme="minorBidi" w:hAnsiTheme="minorBidi" w:cs="Arial"/>
          <w:rtl/>
        </w:rPr>
        <w:t>:</w:t>
      </w:r>
    </w:p>
    <w:p w14:paraId="7E58399E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2013-2015 </w:t>
      </w:r>
      <w:r w:rsidRPr="008F2026">
        <w:rPr>
          <w:rFonts w:asciiTheme="minorBidi" w:hAnsiTheme="minorBidi" w:cs="Arial"/>
        </w:rPr>
        <w:t>MBA In Business Administration at the Ono academic college, specializing in marketing</w:t>
      </w:r>
      <w:r w:rsidRPr="008F2026">
        <w:rPr>
          <w:rFonts w:asciiTheme="minorBidi" w:hAnsiTheme="minorBidi" w:cs="Arial"/>
          <w:rtl/>
        </w:rPr>
        <w:t>.</w:t>
      </w:r>
    </w:p>
    <w:p w14:paraId="19A76035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2002-2005 </w:t>
      </w:r>
      <w:r w:rsidRPr="008F2026">
        <w:rPr>
          <w:rFonts w:asciiTheme="minorBidi" w:hAnsiTheme="minorBidi" w:cs="Arial"/>
        </w:rPr>
        <w:t>BA In Business Administration at the Ono academic college, specializing in database</w:t>
      </w:r>
      <w:r w:rsidRPr="008F2026">
        <w:rPr>
          <w:rFonts w:asciiTheme="minorBidi" w:hAnsiTheme="minorBidi" w:cs="Arial"/>
          <w:rtl/>
        </w:rPr>
        <w:t>.</w:t>
      </w:r>
    </w:p>
    <w:p w14:paraId="452283D5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1998- </w:t>
      </w:r>
      <w:r w:rsidRPr="008F2026">
        <w:rPr>
          <w:rFonts w:asciiTheme="minorBidi" w:hAnsiTheme="minorBidi" w:cs="Arial"/>
        </w:rPr>
        <w:t>RF technician at the Israeli Air Force IAF School in Haifa</w:t>
      </w:r>
      <w:r w:rsidRPr="008F2026">
        <w:rPr>
          <w:rFonts w:asciiTheme="minorBidi" w:hAnsiTheme="minorBidi" w:cs="Arial"/>
          <w:rtl/>
        </w:rPr>
        <w:t>.</w:t>
      </w:r>
    </w:p>
    <w:p w14:paraId="1D24DC03" w14:textId="598107F0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</w:rPr>
        <w:t>Work experience</w:t>
      </w:r>
      <w:r w:rsidRPr="008F2026">
        <w:rPr>
          <w:rFonts w:asciiTheme="minorBidi" w:hAnsiTheme="minorBidi" w:cs="Arial"/>
          <w:rtl/>
        </w:rPr>
        <w:t>:</w:t>
      </w:r>
    </w:p>
    <w:p w14:paraId="2A1928D2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2013 - </w:t>
      </w:r>
      <w:r w:rsidRPr="008F2026">
        <w:rPr>
          <w:rFonts w:asciiTheme="minorBidi" w:hAnsiTheme="minorBidi" w:cs="Arial"/>
        </w:rPr>
        <w:t>Present</w:t>
      </w:r>
      <w:r w:rsidRPr="008F2026">
        <w:rPr>
          <w:rFonts w:asciiTheme="minorBidi" w:hAnsiTheme="minorBidi" w:cs="Arial"/>
          <w:rtl/>
        </w:rPr>
        <w:t xml:space="preserve"> </w:t>
      </w:r>
    </w:p>
    <w:p w14:paraId="223FCFF1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</w:rPr>
        <w:t>Sales Manager at APC by Schneider Electric Israel</w:t>
      </w:r>
      <w:r w:rsidRPr="008F2026">
        <w:rPr>
          <w:rFonts w:asciiTheme="minorBidi" w:hAnsiTheme="minorBidi" w:cs="Arial"/>
          <w:rtl/>
        </w:rPr>
        <w:t>.</w:t>
      </w:r>
    </w:p>
    <w:p w14:paraId="05190741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Handling and development of the distribution channel</w:t>
      </w:r>
      <w:r w:rsidRPr="008F2026">
        <w:rPr>
          <w:rFonts w:asciiTheme="minorBidi" w:hAnsiTheme="minorBidi" w:cs="Arial"/>
          <w:rtl/>
        </w:rPr>
        <w:t>.</w:t>
      </w:r>
    </w:p>
    <w:p w14:paraId="2C37ECA8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Full commercial &amp; technical support to key integrators</w:t>
      </w:r>
      <w:r w:rsidRPr="008F2026">
        <w:rPr>
          <w:rFonts w:asciiTheme="minorBidi" w:hAnsiTheme="minorBidi" w:cs="Arial"/>
          <w:rtl/>
        </w:rPr>
        <w:t>.</w:t>
      </w:r>
    </w:p>
    <w:p w14:paraId="787EAAAA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Designing solutions for data center</w:t>
      </w:r>
      <w:r w:rsidRPr="008F2026">
        <w:rPr>
          <w:rFonts w:asciiTheme="minorBidi" w:hAnsiTheme="minorBidi" w:cs="Arial"/>
          <w:rtl/>
        </w:rPr>
        <w:t>.</w:t>
      </w:r>
    </w:p>
    <w:p w14:paraId="2E664075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Direct sales for a strategic data center account</w:t>
      </w:r>
      <w:r w:rsidRPr="008F2026">
        <w:rPr>
          <w:rFonts w:asciiTheme="minorBidi" w:hAnsiTheme="minorBidi" w:cs="Arial"/>
          <w:rtl/>
        </w:rPr>
        <w:t>.</w:t>
      </w:r>
    </w:p>
    <w:p w14:paraId="23C3965B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Prescription for electrical &amp; data center consulting</w:t>
      </w:r>
      <w:r w:rsidRPr="008F2026">
        <w:rPr>
          <w:rFonts w:asciiTheme="minorBidi" w:hAnsiTheme="minorBidi" w:cs="Arial"/>
          <w:rtl/>
        </w:rPr>
        <w:t>.</w:t>
      </w:r>
    </w:p>
    <w:p w14:paraId="216BF056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MOD ministry of defense account manager for Israel &amp; USA Mission</w:t>
      </w:r>
      <w:r w:rsidRPr="008F2026">
        <w:rPr>
          <w:rFonts w:asciiTheme="minorBidi" w:hAnsiTheme="minorBidi" w:cs="Arial"/>
          <w:rtl/>
        </w:rPr>
        <w:t>.</w:t>
      </w:r>
    </w:p>
    <w:p w14:paraId="3EAA06E0" w14:textId="461A67B7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Using CRM tools such as Salesforce</w:t>
      </w:r>
      <w:r w:rsidRPr="008F2026">
        <w:rPr>
          <w:rFonts w:asciiTheme="minorBidi" w:hAnsiTheme="minorBidi" w:cs="Arial"/>
          <w:rtl/>
        </w:rPr>
        <w:t>.</w:t>
      </w:r>
    </w:p>
    <w:p w14:paraId="1BD6A581" w14:textId="77777777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 xml:space="preserve">2009- 2013 </w:t>
      </w:r>
    </w:p>
    <w:p w14:paraId="14980F72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</w:rPr>
        <w:t>Senior sales manager at Tensor systems</w:t>
      </w:r>
      <w:r w:rsidRPr="008F2026">
        <w:rPr>
          <w:rFonts w:asciiTheme="minorBidi" w:hAnsiTheme="minorBidi" w:cs="Arial"/>
          <w:rtl/>
        </w:rPr>
        <w:t>.</w:t>
      </w:r>
    </w:p>
    <w:p w14:paraId="28954A21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Business Development</w:t>
      </w:r>
      <w:r w:rsidRPr="008F2026">
        <w:rPr>
          <w:rFonts w:asciiTheme="minorBidi" w:hAnsiTheme="minorBidi" w:cs="Arial"/>
          <w:rtl/>
        </w:rPr>
        <w:t>.</w:t>
      </w:r>
    </w:p>
    <w:p w14:paraId="024992EF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Tender manager</w:t>
      </w:r>
      <w:r w:rsidRPr="008F2026">
        <w:rPr>
          <w:rFonts w:asciiTheme="minorBidi" w:hAnsiTheme="minorBidi" w:cs="Arial"/>
          <w:rtl/>
        </w:rPr>
        <w:t>.</w:t>
      </w:r>
    </w:p>
    <w:p w14:paraId="5B967E1D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lastRenderedPageBreak/>
        <w:t xml:space="preserve">• </w:t>
      </w:r>
      <w:r w:rsidRPr="008F2026">
        <w:rPr>
          <w:rFonts w:asciiTheme="minorBidi" w:hAnsiTheme="minorBidi" w:cs="Arial"/>
        </w:rPr>
        <w:t>Purchasing manager from global vendors such as Eaton, Socomec &amp; Fiamm</w:t>
      </w:r>
      <w:r w:rsidRPr="008F2026">
        <w:rPr>
          <w:rFonts w:asciiTheme="minorBidi" w:hAnsiTheme="minorBidi" w:cs="Arial"/>
          <w:rtl/>
        </w:rPr>
        <w:t>.</w:t>
      </w:r>
    </w:p>
    <w:p w14:paraId="37710D95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Engineering for OEM solution</w:t>
      </w:r>
      <w:r w:rsidRPr="008F2026">
        <w:rPr>
          <w:rFonts w:asciiTheme="minorBidi" w:hAnsiTheme="minorBidi" w:cs="Arial"/>
          <w:rtl/>
        </w:rPr>
        <w:t>.</w:t>
      </w:r>
    </w:p>
    <w:p w14:paraId="5FCFF79A" w14:textId="7E09B609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Key account for hosting segment</w:t>
      </w:r>
      <w:r w:rsidRPr="008F2026">
        <w:rPr>
          <w:rFonts w:asciiTheme="minorBidi" w:hAnsiTheme="minorBidi" w:cs="Arial"/>
          <w:rtl/>
        </w:rPr>
        <w:t>.</w:t>
      </w:r>
    </w:p>
    <w:p w14:paraId="485ABB4B" w14:textId="77777777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>2005-2009</w:t>
      </w:r>
    </w:p>
    <w:p w14:paraId="5BCFF8BF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</w:rPr>
        <w:t>Sales Engineer at Somet Technologies</w:t>
      </w:r>
      <w:r w:rsidRPr="008F2026">
        <w:rPr>
          <w:rFonts w:asciiTheme="minorBidi" w:hAnsiTheme="minorBidi" w:cs="Arial"/>
          <w:rtl/>
        </w:rPr>
        <w:t>.</w:t>
      </w:r>
    </w:p>
    <w:p w14:paraId="5486A2AF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Selling UPS</w:t>
      </w:r>
      <w:r w:rsidRPr="008F2026">
        <w:rPr>
          <w:rFonts w:asciiTheme="minorBidi" w:hAnsiTheme="minorBidi" w:cs="Arial"/>
          <w:rtl/>
        </w:rPr>
        <w:t>.</w:t>
      </w:r>
    </w:p>
    <w:p w14:paraId="4C1BF19C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Designing backup solutions and static transfer systems for data centers</w:t>
      </w:r>
      <w:r w:rsidRPr="008F2026">
        <w:rPr>
          <w:rFonts w:asciiTheme="minorBidi" w:hAnsiTheme="minorBidi" w:cs="Arial"/>
          <w:rtl/>
        </w:rPr>
        <w:t>.</w:t>
      </w:r>
    </w:p>
    <w:p w14:paraId="6710C5EF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Project manager handling with contractors and suppliers for a strategic project</w:t>
      </w:r>
      <w:r w:rsidRPr="008F2026">
        <w:rPr>
          <w:rFonts w:asciiTheme="minorBidi" w:hAnsiTheme="minorBidi" w:cs="Arial"/>
          <w:rtl/>
        </w:rPr>
        <w:t>.</w:t>
      </w:r>
    </w:p>
    <w:p w14:paraId="03433A08" w14:textId="55998050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Using project management tools such as MS project</w:t>
      </w:r>
      <w:r w:rsidRPr="008F2026">
        <w:rPr>
          <w:rFonts w:asciiTheme="minorBidi" w:hAnsiTheme="minorBidi" w:cs="Arial"/>
          <w:rtl/>
        </w:rPr>
        <w:t>.</w:t>
      </w:r>
    </w:p>
    <w:p w14:paraId="4515E4E7" w14:textId="77777777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>2001-2005</w:t>
      </w:r>
    </w:p>
    <w:p w14:paraId="73FB3AE6" w14:textId="77777777" w:rsidR="008F2026" w:rsidRPr="008F2026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</w:rPr>
        <w:t>Electronics Technician at Eurocom marketing</w:t>
      </w:r>
      <w:r w:rsidRPr="008F2026">
        <w:rPr>
          <w:rFonts w:asciiTheme="minorBidi" w:hAnsiTheme="minorBidi" w:cs="Arial"/>
          <w:rtl/>
        </w:rPr>
        <w:t>.</w:t>
      </w:r>
    </w:p>
    <w:p w14:paraId="545EA917" w14:textId="7CDC5F71" w:rsidR="008F2026" w:rsidRPr="008F2026" w:rsidRDefault="008F2026" w:rsidP="008F2026">
      <w:pPr>
        <w:rPr>
          <w:rFonts w:asciiTheme="minorBidi" w:hAnsiTheme="minorBidi" w:cs="Arial"/>
          <w:rtl/>
        </w:rPr>
      </w:pPr>
      <w:r w:rsidRPr="008F2026">
        <w:rPr>
          <w:rFonts w:asciiTheme="minorBidi" w:hAnsiTheme="minorBidi" w:cs="Arial"/>
          <w:rtl/>
        </w:rPr>
        <w:t xml:space="preserve">• </w:t>
      </w:r>
      <w:r w:rsidRPr="008F2026">
        <w:rPr>
          <w:rFonts w:asciiTheme="minorBidi" w:hAnsiTheme="minorBidi" w:cs="Arial"/>
        </w:rPr>
        <w:t>Panasonic lab technician</w:t>
      </w:r>
    </w:p>
    <w:p w14:paraId="5B4927E2" w14:textId="4E89C533" w:rsidR="00276E48" w:rsidRPr="00F8781E" w:rsidRDefault="008F2026" w:rsidP="008F2026">
      <w:pPr>
        <w:rPr>
          <w:rFonts w:asciiTheme="minorBidi" w:hAnsiTheme="minorBidi" w:cs="Arial"/>
        </w:rPr>
      </w:pPr>
      <w:r w:rsidRPr="008F2026">
        <w:rPr>
          <w:rFonts w:asciiTheme="minorBidi" w:hAnsiTheme="minorBidi" w:cs="Arial"/>
          <w:rtl/>
        </w:rPr>
        <w:t xml:space="preserve">1998-2001- </w:t>
      </w:r>
      <w:r w:rsidRPr="008F2026">
        <w:rPr>
          <w:rFonts w:asciiTheme="minorBidi" w:hAnsiTheme="minorBidi" w:cs="Arial"/>
        </w:rPr>
        <w:t>RF technician in the IAF</w:t>
      </w:r>
      <w:r w:rsidRPr="008F2026">
        <w:rPr>
          <w:rFonts w:asciiTheme="minorBidi" w:hAnsiTheme="minorBidi" w:cs="Arial"/>
          <w:rtl/>
        </w:rPr>
        <w:t>.</w:t>
      </w:r>
    </w:p>
    <w:sectPr w:rsidR="00276E48" w:rsidRPr="00F8781E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47"/>
    <w:rsid w:val="000560B7"/>
    <w:rsid w:val="000C1CCF"/>
    <w:rsid w:val="000E55A8"/>
    <w:rsid w:val="000F6C08"/>
    <w:rsid w:val="001648E6"/>
    <w:rsid w:val="001972C1"/>
    <w:rsid w:val="00276E48"/>
    <w:rsid w:val="00481292"/>
    <w:rsid w:val="00513BF5"/>
    <w:rsid w:val="005C653C"/>
    <w:rsid w:val="00785306"/>
    <w:rsid w:val="007F0333"/>
    <w:rsid w:val="008122B2"/>
    <w:rsid w:val="0089581E"/>
    <w:rsid w:val="008F2026"/>
    <w:rsid w:val="00AD3047"/>
    <w:rsid w:val="00BF232D"/>
    <w:rsid w:val="00C439DC"/>
    <w:rsid w:val="00E35178"/>
    <w:rsid w:val="00E7577A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7B40"/>
  <w15:chartTrackingRefBased/>
  <w15:docId w15:val="{98DFCC15-7505-4181-A62A-4632A60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D304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7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ehuda.zurishaday@s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12</cp:revision>
  <dcterms:created xsi:type="dcterms:W3CDTF">2020-05-18T09:21:00Z</dcterms:created>
  <dcterms:modified xsi:type="dcterms:W3CDTF">2022-09-16T20:10:00Z</dcterms:modified>
</cp:coreProperties>
</file>