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E3830" w14:textId="05F9E0B3" w:rsidR="004A2857" w:rsidRDefault="0098798D" w:rsidP="00E355EC">
      <w:pPr>
        <w:jc w:val="center"/>
        <w:rPr>
          <w:rFonts w:asciiTheme="minorBidi" w:hAnsiTheme="minorBidi"/>
          <w:b/>
          <w:bCs/>
        </w:rPr>
      </w:pPr>
      <w:r w:rsidRPr="0098798D">
        <w:rPr>
          <w:rFonts w:asciiTheme="minorBidi" w:hAnsiTheme="minorBidi"/>
          <w:b/>
          <w:bCs/>
        </w:rPr>
        <w:t xml:space="preserve">ID: </w:t>
      </w:r>
      <w:r w:rsidR="00296B48">
        <w:rPr>
          <w:rFonts w:asciiTheme="minorBidi" w:hAnsiTheme="minorBidi"/>
          <w:b/>
          <w:bCs/>
        </w:rPr>
        <w:t>58</w:t>
      </w:r>
      <w:r w:rsidR="00C51A5E">
        <w:rPr>
          <w:rFonts w:asciiTheme="minorBidi" w:hAnsiTheme="minorBidi"/>
          <w:b/>
          <w:bCs/>
        </w:rPr>
        <w:t xml:space="preserve"> </w:t>
      </w:r>
      <w:r>
        <w:rPr>
          <w:rFonts w:asciiTheme="minorBidi" w:hAnsiTheme="minorBidi"/>
          <w:b/>
          <w:bCs/>
        </w:rPr>
        <w:t>H</w:t>
      </w:r>
    </w:p>
    <w:p w14:paraId="5AECE09B" w14:textId="77777777" w:rsidR="00E95C8E" w:rsidRDefault="00E95C8E" w:rsidP="00076BF6">
      <w:pPr>
        <w:jc w:val="center"/>
        <w:rPr>
          <w:rFonts w:asciiTheme="minorBidi" w:hAnsiTheme="minorBidi"/>
          <w:b/>
          <w:bCs/>
          <w:rtl/>
        </w:rPr>
      </w:pPr>
      <w:r w:rsidRPr="00E95C8E">
        <w:rPr>
          <w:rFonts w:asciiTheme="minorBidi" w:hAnsiTheme="minorBidi"/>
          <w:b/>
          <w:bCs/>
        </w:rPr>
        <w:t>Innovations in Regulation and Measurement Methods</w:t>
      </w:r>
    </w:p>
    <w:p w14:paraId="4E8AAD56" w14:textId="419DB9C7" w:rsidR="00296B48" w:rsidRDefault="00296B48" w:rsidP="00076BF6">
      <w:pPr>
        <w:jc w:val="center"/>
        <w:rPr>
          <w:rFonts w:asciiTheme="minorBidi" w:hAnsiTheme="minorBidi" w:cs="Arial"/>
          <w:b/>
          <w:bCs/>
        </w:rPr>
      </w:pPr>
      <w:r w:rsidRPr="00296B48">
        <w:rPr>
          <w:rFonts w:asciiTheme="minorBidi" w:hAnsiTheme="minorBidi"/>
          <w:b/>
          <w:bCs/>
        </w:rPr>
        <w:t xml:space="preserve">Lightning </w:t>
      </w:r>
      <w:r>
        <w:rPr>
          <w:rFonts w:asciiTheme="minorBidi" w:hAnsiTheme="minorBidi"/>
          <w:b/>
          <w:bCs/>
        </w:rPr>
        <w:t>A</w:t>
      </w:r>
      <w:r w:rsidRPr="00296B48">
        <w:rPr>
          <w:rFonts w:asciiTheme="minorBidi" w:hAnsiTheme="minorBidi"/>
          <w:b/>
          <w:bCs/>
        </w:rPr>
        <w:t xml:space="preserve">ctivity in Israel and </w:t>
      </w:r>
      <w:r>
        <w:rPr>
          <w:rFonts w:asciiTheme="minorBidi" w:hAnsiTheme="minorBidi"/>
          <w:b/>
          <w:bCs/>
        </w:rPr>
        <w:t>E</w:t>
      </w:r>
      <w:r w:rsidRPr="00296B48">
        <w:rPr>
          <w:rFonts w:asciiTheme="minorBidi" w:hAnsiTheme="minorBidi"/>
          <w:b/>
          <w:bCs/>
        </w:rPr>
        <w:t xml:space="preserve">ffect on </w:t>
      </w:r>
      <w:r>
        <w:rPr>
          <w:rFonts w:asciiTheme="minorBidi" w:hAnsiTheme="minorBidi"/>
          <w:b/>
          <w:bCs/>
        </w:rPr>
        <w:t>P</w:t>
      </w:r>
      <w:r w:rsidRPr="00296B48">
        <w:rPr>
          <w:rFonts w:asciiTheme="minorBidi" w:hAnsiTheme="minorBidi"/>
          <w:b/>
          <w:bCs/>
        </w:rPr>
        <w:t xml:space="preserve">ower </w:t>
      </w:r>
      <w:r>
        <w:rPr>
          <w:rFonts w:asciiTheme="minorBidi" w:hAnsiTheme="minorBidi"/>
          <w:b/>
          <w:bCs/>
        </w:rPr>
        <w:t>G</w:t>
      </w:r>
      <w:r w:rsidRPr="00296B48">
        <w:rPr>
          <w:rFonts w:asciiTheme="minorBidi" w:hAnsiTheme="minorBidi"/>
          <w:b/>
          <w:bCs/>
        </w:rPr>
        <w:t>rid</w:t>
      </w:r>
      <w:r w:rsidRPr="00296B48">
        <w:rPr>
          <w:rFonts w:asciiTheme="minorBidi" w:hAnsiTheme="minorBidi" w:cs="Arial"/>
          <w:b/>
          <w:bCs/>
          <w:rtl/>
        </w:rPr>
        <w:t xml:space="preserve"> </w:t>
      </w:r>
    </w:p>
    <w:p w14:paraId="5CB6EE0D" w14:textId="77777777" w:rsidR="00296B48" w:rsidRDefault="00296B48" w:rsidP="00076BF6">
      <w:pPr>
        <w:jc w:val="center"/>
        <w:rPr>
          <w:rFonts w:asciiTheme="minorBidi" w:hAnsiTheme="minorBidi"/>
          <w:b/>
          <w:bCs/>
          <w:rtl/>
        </w:rPr>
      </w:pPr>
      <w:r w:rsidRPr="00296B48">
        <w:rPr>
          <w:rFonts w:asciiTheme="minorBidi" w:hAnsiTheme="minorBidi" w:cs="Arial"/>
          <w:b/>
          <w:bCs/>
          <w:rtl/>
        </w:rPr>
        <w:t>פעילות ברקים בישראל והשפעתה על אמינות אספקת החשמל</w:t>
      </w:r>
    </w:p>
    <w:p w14:paraId="25000038" w14:textId="3AADED37" w:rsidR="00296B48" w:rsidRDefault="00296B48" w:rsidP="00076BF6">
      <w:pPr>
        <w:jc w:val="center"/>
        <w:rPr>
          <w:rFonts w:asciiTheme="minorBidi" w:hAnsiTheme="minorBidi"/>
          <w:rtl/>
        </w:rPr>
      </w:pPr>
      <w:r w:rsidRPr="00296B48">
        <w:rPr>
          <w:rFonts w:asciiTheme="minorBidi" w:hAnsiTheme="minorBidi"/>
          <w:b/>
          <w:bCs/>
        </w:rPr>
        <w:t>Chaim Lerman</w:t>
      </w:r>
      <w:r>
        <w:rPr>
          <w:rFonts w:asciiTheme="minorBidi" w:hAnsiTheme="minorBidi"/>
          <w:b/>
          <w:bCs/>
        </w:rPr>
        <w:t xml:space="preserve">, </w:t>
      </w:r>
      <w:r w:rsidRPr="00296B48">
        <w:rPr>
          <w:rFonts w:asciiTheme="minorBidi" w:hAnsiTheme="minorBidi"/>
        </w:rPr>
        <w:t>Evgeni Katz</w:t>
      </w:r>
    </w:p>
    <w:p w14:paraId="7A71CB05" w14:textId="54B42942" w:rsidR="0098798D" w:rsidRDefault="00296B48" w:rsidP="00076BF6">
      <w:pPr>
        <w:jc w:val="center"/>
        <w:rPr>
          <w:rFonts w:asciiTheme="minorBidi" w:hAnsiTheme="minorBidi"/>
          <w:rtl/>
        </w:rPr>
      </w:pPr>
      <w:r w:rsidRPr="00296B48">
        <w:rPr>
          <w:rFonts w:asciiTheme="minorBidi" w:hAnsiTheme="minorBidi"/>
        </w:rPr>
        <w:t>Noga</w:t>
      </w:r>
      <w:r w:rsidR="0098798D" w:rsidRPr="0098798D">
        <w:rPr>
          <w:rFonts w:asciiTheme="minorBidi" w:hAnsiTheme="minorBidi"/>
        </w:rPr>
        <w:t>, Israel</w:t>
      </w:r>
    </w:p>
    <w:p w14:paraId="6C5297CF" w14:textId="2828A714" w:rsidR="00296B48" w:rsidRPr="00296B48" w:rsidRDefault="00000000" w:rsidP="00296B48">
      <w:pPr>
        <w:jc w:val="center"/>
        <w:rPr>
          <w:rFonts w:asciiTheme="minorBidi" w:hAnsiTheme="minorBidi"/>
        </w:rPr>
      </w:pPr>
      <w:hyperlink r:id="rId4" w:history="1">
        <w:r w:rsidR="00296B48" w:rsidRPr="00296B48">
          <w:rPr>
            <w:rStyle w:val="Hyperlink"/>
            <w:rFonts w:asciiTheme="minorBidi" w:hAnsiTheme="minorBidi"/>
          </w:rPr>
          <w:t>chaiml@noga-iso.co.il</w:t>
        </w:r>
      </w:hyperlink>
      <w:r w:rsidR="00296B48">
        <w:rPr>
          <w:rFonts w:asciiTheme="minorBidi" w:hAnsiTheme="minorBidi"/>
        </w:rPr>
        <w:t xml:space="preserve"> </w:t>
      </w:r>
      <w:r w:rsidR="00296B48" w:rsidRPr="00296B48">
        <w:rPr>
          <w:rFonts w:asciiTheme="minorBidi" w:hAnsiTheme="minorBidi"/>
        </w:rPr>
        <w:t>052</w:t>
      </w:r>
      <w:r w:rsidR="00296B48">
        <w:rPr>
          <w:rFonts w:asciiTheme="minorBidi" w:hAnsiTheme="minorBidi"/>
        </w:rPr>
        <w:t>-</w:t>
      </w:r>
      <w:r w:rsidR="00296B48" w:rsidRPr="00296B48">
        <w:rPr>
          <w:rFonts w:asciiTheme="minorBidi" w:hAnsiTheme="minorBidi"/>
        </w:rPr>
        <w:t>6384304</w:t>
      </w:r>
    </w:p>
    <w:p w14:paraId="02ECD79F" w14:textId="77777777" w:rsidR="00421876" w:rsidRPr="00421876" w:rsidRDefault="00421876" w:rsidP="00421876">
      <w:pPr>
        <w:rPr>
          <w:rFonts w:asciiTheme="minorBidi" w:hAnsiTheme="minorBidi" w:cs="Arial"/>
          <w:rtl/>
        </w:rPr>
      </w:pPr>
      <w:r w:rsidRPr="00421876">
        <w:rPr>
          <w:rFonts w:asciiTheme="minorBidi" w:hAnsiTheme="minorBidi" w:cs="Arial"/>
          <w:rtl/>
        </w:rPr>
        <w:t xml:space="preserve">לפגיעת ברק עלולה להיות השפעה משמעותית על אמינות ושרידות מערכת החשמל הארצית. בזמן סערת ברקים מתרחשות הפרעות רבות אשר פוגעות באמינות אספקת החשמל. </w:t>
      </w:r>
    </w:p>
    <w:p w14:paraId="5318A562" w14:textId="77777777" w:rsidR="00421876" w:rsidRPr="00421876" w:rsidRDefault="00421876" w:rsidP="00421876">
      <w:pPr>
        <w:rPr>
          <w:rFonts w:asciiTheme="minorBidi" w:hAnsiTheme="minorBidi" w:cs="Arial"/>
          <w:rtl/>
        </w:rPr>
      </w:pPr>
      <w:r w:rsidRPr="00421876">
        <w:rPr>
          <w:rFonts w:asciiTheme="minorBidi" w:hAnsiTheme="minorBidi" w:cs="Arial"/>
          <w:rtl/>
        </w:rPr>
        <w:t>בהרצאה תוצג סכמת המערכת הארצית לאיתור ולרישום ברקים אשר מופעלת ע"י חב' "נגה – ניהול מערכת החשמל בע"מ". כמו כן, יוצגו נתונים סטטיסטיים שנתיים ורב-שנתיים לגבי פעילות ברקים בשטח היבשתי של מדינת ישראל ודוגמאות להפרעות ברשת ההולכה שנגרמו עקב פגיעות ברק. ניתוח הנתונים מסייע לזיהוי קווי הולכה בהם קיימים ליקויים בהגנה מפגיעות ברקים ולקביעת התיעדוף לטיפול בהם בהתאם לחשיבותם במערכת המסירה.</w:t>
      </w:r>
    </w:p>
    <w:p w14:paraId="030937B9" w14:textId="56A6AFC1" w:rsidR="00C46019" w:rsidRDefault="00421876" w:rsidP="00421876">
      <w:pPr>
        <w:rPr>
          <w:rFonts w:asciiTheme="minorBidi" w:hAnsiTheme="minorBidi"/>
          <w:rtl/>
        </w:rPr>
      </w:pPr>
      <w:r w:rsidRPr="00421876">
        <w:rPr>
          <w:rFonts w:asciiTheme="minorBidi" w:hAnsiTheme="minorBidi" w:cs="Arial"/>
          <w:rtl/>
        </w:rPr>
        <w:t>בהקשר זה, יוצג פרויקט חלוץ לשיפור הגנת קו מתח עליון באמצעות התקנת מגיני ברק. בהתאם לתוצאות ניטור ההפרעות בקו לפני ולאחר התקנת מגיני הברק, עולה כי חל שיפור ניכר בהגנת הקו ובאמינות האספקה.</w:t>
      </w:r>
    </w:p>
    <w:p w14:paraId="53B15F2C" w14:textId="47DC893D" w:rsidR="00421876" w:rsidRDefault="00421876" w:rsidP="00421876">
      <w:pPr>
        <w:jc w:val="right"/>
        <w:rPr>
          <w:rFonts w:asciiTheme="minorBidi" w:hAnsiTheme="minorBidi"/>
          <w:rtl/>
        </w:rPr>
      </w:pPr>
      <w:r>
        <w:rPr>
          <w:noProof/>
        </w:rPr>
        <w:drawing>
          <wp:inline distT="0" distB="0" distL="0" distR="0" wp14:anchorId="58FC9932" wp14:editId="00DD60F0">
            <wp:extent cx="1552575" cy="847725"/>
            <wp:effectExtent l="0" t="0" r="0" b="0"/>
            <wp:docPr id="1" name="תמונה 1" descr="תמונה שמכילה טקסט, אור&#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תמונה שמכילה טקסט, אור&#10;&#10;התיאור נוצר באופן אוטומטי"/>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847725"/>
                    </a:xfrm>
                    <a:prstGeom prst="rect">
                      <a:avLst/>
                    </a:prstGeom>
                    <a:noFill/>
                    <a:ln>
                      <a:noFill/>
                    </a:ln>
                  </pic:spPr>
                </pic:pic>
              </a:graphicData>
            </a:graphic>
          </wp:inline>
        </w:drawing>
      </w:r>
    </w:p>
    <w:p w14:paraId="1D2258CD" w14:textId="77777777" w:rsidR="00421876" w:rsidRPr="00421876" w:rsidRDefault="00421876" w:rsidP="00421876">
      <w:pPr>
        <w:rPr>
          <w:rFonts w:asciiTheme="minorBidi" w:hAnsiTheme="minorBidi" w:cs="Arial"/>
          <w:rtl/>
        </w:rPr>
      </w:pPr>
      <w:r w:rsidRPr="00421876">
        <w:rPr>
          <w:rFonts w:asciiTheme="minorBidi" w:hAnsiTheme="minorBidi" w:cs="Arial"/>
          <w:rtl/>
        </w:rPr>
        <w:t>ניסיון תעסוקתי:</w:t>
      </w:r>
    </w:p>
    <w:p w14:paraId="49B58285" w14:textId="77777777" w:rsidR="00421876" w:rsidRPr="00421876" w:rsidRDefault="00421876" w:rsidP="00421876">
      <w:pPr>
        <w:rPr>
          <w:rFonts w:asciiTheme="minorBidi" w:hAnsiTheme="minorBidi" w:cs="Arial"/>
          <w:rtl/>
        </w:rPr>
      </w:pPr>
      <w:r w:rsidRPr="00421876">
        <w:rPr>
          <w:rFonts w:asciiTheme="minorBidi" w:hAnsiTheme="minorBidi" w:cs="Arial"/>
          <w:rtl/>
        </w:rPr>
        <w:t xml:space="preserve">2022-2017 מעבדת חשמל למו"פ בחברת החשמל )עד סוף 2020 )ובנגה - חברת </w:t>
      </w:r>
    </w:p>
    <w:p w14:paraId="535CFE2F" w14:textId="77777777" w:rsidR="00421876" w:rsidRPr="00421876" w:rsidRDefault="00421876" w:rsidP="00421876">
      <w:pPr>
        <w:rPr>
          <w:rFonts w:asciiTheme="minorBidi" w:hAnsiTheme="minorBidi" w:cs="Arial"/>
          <w:rtl/>
        </w:rPr>
      </w:pPr>
      <w:r w:rsidRPr="00421876">
        <w:rPr>
          <w:rFonts w:asciiTheme="minorBidi" w:hAnsiTheme="minorBidi" w:cs="Arial"/>
          <w:rtl/>
        </w:rPr>
        <w:t xml:space="preserve">ניהול מערכת החשמל. במסגרת התפקיד אחראי על מערכת איתור </w:t>
      </w:r>
    </w:p>
    <w:p w14:paraId="3190310F" w14:textId="77777777" w:rsidR="00421876" w:rsidRPr="00421876" w:rsidRDefault="00421876" w:rsidP="00421876">
      <w:pPr>
        <w:rPr>
          <w:rFonts w:asciiTheme="minorBidi" w:hAnsiTheme="minorBidi" w:cs="Arial"/>
          <w:rtl/>
        </w:rPr>
      </w:pPr>
      <w:r w:rsidRPr="00421876">
        <w:rPr>
          <w:rFonts w:asciiTheme="minorBidi" w:hAnsiTheme="minorBidi" w:cs="Arial"/>
          <w:rtl/>
        </w:rPr>
        <w:t xml:space="preserve">ורישום ברקים. בנוסף עוסק בתחומים נוספים כמו הגנה מפני ברקים, </w:t>
      </w:r>
    </w:p>
    <w:p w14:paraId="03B6DA14" w14:textId="77777777" w:rsidR="00421876" w:rsidRPr="00421876" w:rsidRDefault="00421876" w:rsidP="00421876">
      <w:pPr>
        <w:rPr>
          <w:rFonts w:asciiTheme="minorBidi" w:hAnsiTheme="minorBidi" w:cs="Arial"/>
          <w:rtl/>
        </w:rPr>
      </w:pPr>
      <w:r w:rsidRPr="00421876">
        <w:rPr>
          <w:rFonts w:asciiTheme="minorBidi" w:hAnsiTheme="minorBidi" w:cs="Arial"/>
          <w:rtl/>
        </w:rPr>
        <w:t xml:space="preserve">ניטור, הארקות ועוד. </w:t>
      </w:r>
    </w:p>
    <w:p w14:paraId="18D8EBA3" w14:textId="77777777" w:rsidR="00421876" w:rsidRPr="00421876" w:rsidRDefault="00421876" w:rsidP="00421876">
      <w:pPr>
        <w:rPr>
          <w:rFonts w:asciiTheme="minorBidi" w:hAnsiTheme="minorBidi" w:cs="Arial"/>
          <w:rtl/>
        </w:rPr>
      </w:pPr>
      <w:r w:rsidRPr="00421876">
        <w:rPr>
          <w:rFonts w:asciiTheme="minorBidi" w:hAnsiTheme="minorBidi" w:cs="Arial"/>
          <w:rtl/>
        </w:rPr>
        <w:t xml:space="preserve">2017-2015 מדריך מרכז בית הספר לשיווק ומקצועות הרשת בחברת החשמל. </w:t>
      </w:r>
    </w:p>
    <w:p w14:paraId="54D492CC" w14:textId="77777777" w:rsidR="00421876" w:rsidRPr="00421876" w:rsidRDefault="00421876" w:rsidP="00421876">
      <w:pPr>
        <w:rPr>
          <w:rFonts w:asciiTheme="minorBidi" w:hAnsiTheme="minorBidi" w:cs="Arial"/>
          <w:rtl/>
        </w:rPr>
      </w:pPr>
      <w:r w:rsidRPr="00421876">
        <w:rPr>
          <w:rFonts w:asciiTheme="minorBidi" w:hAnsiTheme="minorBidi" w:cs="Arial"/>
          <w:rtl/>
        </w:rPr>
        <w:t xml:space="preserve">תכנון ולימוד קורסים. במסגרת התפקיד הכנתי וריכזתי מגוון רחב של </w:t>
      </w:r>
    </w:p>
    <w:p w14:paraId="7A1079FE" w14:textId="77777777" w:rsidR="00421876" w:rsidRPr="00421876" w:rsidRDefault="00421876" w:rsidP="00421876">
      <w:pPr>
        <w:rPr>
          <w:rFonts w:asciiTheme="minorBidi" w:hAnsiTheme="minorBidi" w:cs="Arial"/>
          <w:rtl/>
        </w:rPr>
      </w:pPr>
      <w:r w:rsidRPr="00421876">
        <w:rPr>
          <w:rFonts w:asciiTheme="minorBidi" w:hAnsiTheme="minorBidi" w:cs="Arial"/>
          <w:rtl/>
        </w:rPr>
        <w:t xml:space="preserve">קורסים כמו עובדים חדשים, קורסים בעבודת עמ"ח וקורס איגום </w:t>
      </w:r>
    </w:p>
    <w:p w14:paraId="6524F5F7" w14:textId="77777777" w:rsidR="00421876" w:rsidRPr="00421876" w:rsidRDefault="00421876" w:rsidP="00421876">
      <w:pPr>
        <w:rPr>
          <w:rFonts w:asciiTheme="minorBidi" w:hAnsiTheme="minorBidi" w:cs="Arial"/>
          <w:rtl/>
        </w:rPr>
      </w:pPr>
      <w:r w:rsidRPr="00421876">
        <w:rPr>
          <w:rFonts w:asciiTheme="minorBidi" w:hAnsiTheme="minorBidi" w:cs="Arial"/>
          <w:rtl/>
        </w:rPr>
        <w:t>משגיחים.</w:t>
      </w:r>
    </w:p>
    <w:p w14:paraId="55FCE5C3" w14:textId="77777777" w:rsidR="00421876" w:rsidRPr="00421876" w:rsidRDefault="00421876" w:rsidP="00421876">
      <w:pPr>
        <w:rPr>
          <w:rFonts w:asciiTheme="minorBidi" w:hAnsiTheme="minorBidi" w:cs="Arial"/>
          <w:rtl/>
        </w:rPr>
      </w:pPr>
      <w:r w:rsidRPr="00421876">
        <w:rPr>
          <w:rFonts w:asciiTheme="minorBidi" w:hAnsiTheme="minorBidi" w:cs="Arial"/>
          <w:rtl/>
        </w:rPr>
        <w:t xml:space="preserve">2015-2013 מוביל פרויקטים בתחום האנרגיה באוניברסיטת אריאל. ניהול </w:t>
      </w:r>
    </w:p>
    <w:p w14:paraId="62074C4B" w14:textId="77777777" w:rsidR="00421876" w:rsidRPr="00421876" w:rsidRDefault="00421876" w:rsidP="00421876">
      <w:pPr>
        <w:rPr>
          <w:rFonts w:asciiTheme="minorBidi" w:hAnsiTheme="minorBidi" w:cs="Arial"/>
          <w:rtl/>
        </w:rPr>
      </w:pPr>
      <w:r w:rsidRPr="00421876">
        <w:rPr>
          <w:rFonts w:asciiTheme="minorBidi" w:hAnsiTheme="minorBidi" w:cs="Arial"/>
          <w:rtl/>
        </w:rPr>
        <w:t xml:space="preserve">פרויקטים בנושא אנרגיה לחוקרים מפקולטות שונות באוניברסיטה. </w:t>
      </w:r>
    </w:p>
    <w:p w14:paraId="4D06CD03" w14:textId="77777777" w:rsidR="00421876" w:rsidRPr="00421876" w:rsidRDefault="00421876" w:rsidP="00421876">
      <w:pPr>
        <w:rPr>
          <w:rFonts w:asciiTheme="minorBidi" w:hAnsiTheme="minorBidi" w:cs="Arial"/>
          <w:rtl/>
        </w:rPr>
      </w:pPr>
      <w:r w:rsidRPr="00421876">
        <w:rPr>
          <w:rFonts w:asciiTheme="minorBidi" w:hAnsiTheme="minorBidi" w:cs="Arial"/>
          <w:rtl/>
        </w:rPr>
        <w:t xml:space="preserve">ארגון ותפעול עזרי מחקר, ביצוע רכש, אחראיות על תחומים שונים כמו </w:t>
      </w:r>
    </w:p>
    <w:p w14:paraId="18F3B7EC" w14:textId="77777777" w:rsidR="00421876" w:rsidRPr="00421876" w:rsidRDefault="00421876" w:rsidP="00421876">
      <w:pPr>
        <w:rPr>
          <w:rFonts w:asciiTheme="minorBidi" w:hAnsiTheme="minorBidi" w:cs="Arial"/>
          <w:rtl/>
        </w:rPr>
      </w:pPr>
      <w:r w:rsidRPr="00421876">
        <w:rPr>
          <w:rFonts w:asciiTheme="minorBidi" w:hAnsiTheme="minorBidi" w:cs="Arial"/>
          <w:rtl/>
        </w:rPr>
        <w:t>לוגיסטיקה ועוד.</w:t>
      </w:r>
    </w:p>
    <w:p w14:paraId="58E38551" w14:textId="77777777" w:rsidR="00421876" w:rsidRPr="00421876" w:rsidRDefault="00421876" w:rsidP="00421876">
      <w:pPr>
        <w:rPr>
          <w:rFonts w:asciiTheme="minorBidi" w:hAnsiTheme="minorBidi" w:cs="Arial"/>
          <w:rtl/>
        </w:rPr>
      </w:pPr>
      <w:r w:rsidRPr="00421876">
        <w:rPr>
          <w:rFonts w:asciiTheme="minorBidi" w:hAnsiTheme="minorBidi" w:cs="Arial"/>
          <w:rtl/>
        </w:rPr>
        <w:t xml:space="preserve">2014-2012 מתרגל בקורסים ומדריך מעבדות הוראה לסטודנטים לתואר ראשון </w:t>
      </w:r>
    </w:p>
    <w:p w14:paraId="2B7E5130" w14:textId="77777777" w:rsidR="00421876" w:rsidRPr="00421876" w:rsidRDefault="00421876" w:rsidP="00421876">
      <w:pPr>
        <w:rPr>
          <w:rFonts w:asciiTheme="minorBidi" w:hAnsiTheme="minorBidi" w:cs="Arial"/>
          <w:rtl/>
        </w:rPr>
      </w:pPr>
      <w:r w:rsidRPr="00421876">
        <w:rPr>
          <w:rFonts w:asciiTheme="minorBidi" w:hAnsiTheme="minorBidi" w:cs="Arial"/>
          <w:rtl/>
        </w:rPr>
        <w:lastRenderedPageBreak/>
        <w:t>במחלקה להנדסת חשמל ואלקטרוניקה באוניברסיטת אריאל.</w:t>
      </w:r>
    </w:p>
    <w:p w14:paraId="27FD7355" w14:textId="3D370BF8" w:rsidR="00421876" w:rsidRPr="00421876" w:rsidRDefault="00421876" w:rsidP="00421876">
      <w:pPr>
        <w:rPr>
          <w:rFonts w:asciiTheme="minorBidi" w:hAnsiTheme="minorBidi" w:cs="Arial"/>
          <w:rtl/>
        </w:rPr>
      </w:pPr>
      <w:r w:rsidRPr="00421876">
        <w:rPr>
          <w:rFonts w:asciiTheme="minorBidi" w:hAnsiTheme="minorBidi" w:cs="Arial"/>
          <w:rtl/>
        </w:rPr>
        <w:t xml:space="preserve">2013-2011 עוזר מחקר במרכז למערכות אנרגיה משולבות </w:t>
      </w:r>
      <w:r w:rsidR="008F243C">
        <w:rPr>
          <w:rFonts w:asciiTheme="minorBidi" w:hAnsiTheme="minorBidi" w:cs="Arial" w:hint="cs"/>
          <w:rtl/>
        </w:rPr>
        <w:t>(</w:t>
      </w:r>
      <w:r w:rsidRPr="00421876">
        <w:rPr>
          <w:rFonts w:asciiTheme="minorBidi" w:hAnsiTheme="minorBidi" w:cs="Arial"/>
          <w:rtl/>
        </w:rPr>
        <w:t>מעבדת מחקר</w:t>
      </w:r>
      <w:r w:rsidR="008F243C">
        <w:rPr>
          <w:rFonts w:asciiTheme="minorBidi" w:hAnsiTheme="minorBidi" w:cs="Arial" w:hint="cs"/>
          <w:rtl/>
        </w:rPr>
        <w:t>)</w:t>
      </w:r>
      <w:r w:rsidRPr="00421876">
        <w:rPr>
          <w:rFonts w:asciiTheme="minorBidi" w:hAnsiTheme="minorBidi" w:cs="Arial"/>
          <w:rtl/>
        </w:rPr>
        <w:t xml:space="preserve">, </w:t>
      </w:r>
    </w:p>
    <w:p w14:paraId="4EA9955F" w14:textId="413E5600" w:rsidR="0098798D" w:rsidRPr="00281DB0" w:rsidRDefault="00421876" w:rsidP="00421876">
      <w:pPr>
        <w:rPr>
          <w:rFonts w:asciiTheme="minorBidi" w:hAnsiTheme="minorBidi" w:cs="Arial"/>
          <w:rtl/>
        </w:rPr>
      </w:pPr>
      <w:r w:rsidRPr="00421876">
        <w:rPr>
          <w:rFonts w:asciiTheme="minorBidi" w:hAnsiTheme="minorBidi" w:cs="Arial"/>
          <w:rtl/>
        </w:rPr>
        <w:t>במחלקה להנדסת חשמל ואלקטרוניקה באוניברסיטת אריאל .</w:t>
      </w:r>
    </w:p>
    <w:sectPr w:rsidR="0098798D" w:rsidRPr="00281DB0" w:rsidSect="001648E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98D"/>
    <w:rsid w:val="00076BF6"/>
    <w:rsid w:val="001648E6"/>
    <w:rsid w:val="002448A2"/>
    <w:rsid w:val="00281DB0"/>
    <w:rsid w:val="00296B48"/>
    <w:rsid w:val="00320F74"/>
    <w:rsid w:val="00421876"/>
    <w:rsid w:val="004A2857"/>
    <w:rsid w:val="007717EC"/>
    <w:rsid w:val="008F243C"/>
    <w:rsid w:val="0098798D"/>
    <w:rsid w:val="009B53AD"/>
    <w:rsid w:val="009D0B50"/>
    <w:rsid w:val="00A62761"/>
    <w:rsid w:val="00C46019"/>
    <w:rsid w:val="00C51A5E"/>
    <w:rsid w:val="00E355EC"/>
    <w:rsid w:val="00E71A70"/>
    <w:rsid w:val="00E95C8E"/>
    <w:rsid w:val="00F576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7660A"/>
  <w15:chartTrackingRefBased/>
  <w15:docId w15:val="{25382B27-7DAA-4C05-82E1-71056D34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8798D"/>
    <w:rPr>
      <w:color w:val="0563C1" w:themeColor="hyperlink"/>
      <w:u w:val="single"/>
    </w:rPr>
  </w:style>
  <w:style w:type="character" w:styleId="a3">
    <w:name w:val="Unresolved Mention"/>
    <w:basedOn w:val="a0"/>
    <w:uiPriority w:val="99"/>
    <w:semiHidden/>
    <w:unhideWhenUsed/>
    <w:rsid w:val="00320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chaiml@noga-iso.co.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2</Pages>
  <Words>276</Words>
  <Characters>1574</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Bixon</dc:creator>
  <cp:keywords/>
  <dc:description/>
  <cp:lastModifiedBy>1327</cp:lastModifiedBy>
  <cp:revision>12</cp:revision>
  <dcterms:created xsi:type="dcterms:W3CDTF">2020-03-11T18:29:00Z</dcterms:created>
  <dcterms:modified xsi:type="dcterms:W3CDTF">2022-10-17T15:54:00Z</dcterms:modified>
</cp:coreProperties>
</file>