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03ED95C6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5E1294">
        <w:rPr>
          <w:rFonts w:asciiTheme="minorBidi" w:hAnsiTheme="minorBidi"/>
          <w:b/>
          <w:bCs/>
        </w:rPr>
        <w:t>1</w:t>
      </w:r>
      <w:r w:rsidR="00CD7F4F">
        <w:rPr>
          <w:rFonts w:asciiTheme="minorBidi" w:hAnsiTheme="minorBidi"/>
          <w:b/>
          <w:bCs/>
        </w:rPr>
        <w:t>42</w:t>
      </w:r>
      <w:r>
        <w:rPr>
          <w:rFonts w:asciiTheme="minorBidi" w:hAnsiTheme="minorBidi"/>
          <w:b/>
          <w:bCs/>
        </w:rPr>
        <w:t xml:space="preserve"> </w:t>
      </w:r>
      <w:r w:rsidR="00385234">
        <w:rPr>
          <w:rFonts w:asciiTheme="minorBidi" w:hAnsiTheme="minorBidi"/>
          <w:b/>
          <w:bCs/>
        </w:rPr>
        <w:t>H</w:t>
      </w:r>
    </w:p>
    <w:p w14:paraId="45C15624" w14:textId="77777777" w:rsidR="00DE5F80" w:rsidRDefault="00DE5F80" w:rsidP="007F691D">
      <w:pPr>
        <w:bidi w:val="0"/>
        <w:jc w:val="center"/>
        <w:rPr>
          <w:rFonts w:asciiTheme="minorBidi" w:hAnsiTheme="minorBidi"/>
          <w:b/>
          <w:bCs/>
          <w:rtl/>
        </w:rPr>
      </w:pPr>
      <w:r w:rsidRPr="00DE5F80">
        <w:rPr>
          <w:rFonts w:asciiTheme="minorBidi" w:hAnsiTheme="minorBidi"/>
          <w:b/>
          <w:bCs/>
        </w:rPr>
        <w:t>Inspection in Electrical Facilities</w:t>
      </w:r>
    </w:p>
    <w:p w14:paraId="6E77E06D" w14:textId="56B3AB59" w:rsidR="00CD7F4F" w:rsidRDefault="00CD7F4F" w:rsidP="00DE5F80">
      <w:pPr>
        <w:bidi w:val="0"/>
        <w:jc w:val="center"/>
        <w:rPr>
          <w:rFonts w:asciiTheme="minorBidi" w:hAnsiTheme="minorBidi" w:cs="Arial"/>
          <w:b/>
          <w:bCs/>
        </w:rPr>
      </w:pPr>
      <w:r w:rsidRPr="00CD7F4F">
        <w:rPr>
          <w:rFonts w:asciiTheme="minorBidi" w:hAnsiTheme="minorBidi"/>
          <w:b/>
          <w:bCs/>
        </w:rPr>
        <w:t xml:space="preserve">The </w:t>
      </w:r>
      <w:r>
        <w:rPr>
          <w:rFonts w:asciiTheme="minorBidi" w:hAnsiTheme="minorBidi"/>
          <w:b/>
          <w:bCs/>
        </w:rPr>
        <w:t>H</w:t>
      </w:r>
      <w:r w:rsidRPr="00CD7F4F">
        <w:rPr>
          <w:rFonts w:asciiTheme="minorBidi" w:hAnsiTheme="minorBidi"/>
          <w:b/>
          <w:bCs/>
        </w:rPr>
        <w:t xml:space="preserve">ighlights in </w:t>
      </w:r>
      <w:r w:rsidR="00E568FF">
        <w:rPr>
          <w:rFonts w:asciiTheme="minorBidi" w:hAnsiTheme="minorBidi"/>
          <w:b/>
          <w:bCs/>
        </w:rPr>
        <w:t>C</w:t>
      </w:r>
      <w:r w:rsidRPr="00CD7F4F">
        <w:rPr>
          <w:rFonts w:asciiTheme="minorBidi" w:hAnsiTheme="minorBidi"/>
          <w:b/>
          <w:bCs/>
        </w:rPr>
        <w:t xml:space="preserve">hecking </w:t>
      </w:r>
      <w:r w:rsidR="00E568FF">
        <w:rPr>
          <w:rFonts w:asciiTheme="minorBidi" w:hAnsiTheme="minorBidi"/>
          <w:b/>
          <w:bCs/>
        </w:rPr>
        <w:t>E</w:t>
      </w:r>
      <w:r w:rsidRPr="00CD7F4F">
        <w:rPr>
          <w:rFonts w:asciiTheme="minorBidi" w:hAnsiTheme="minorBidi"/>
          <w:b/>
          <w:bCs/>
        </w:rPr>
        <w:t xml:space="preserve">lectrical </w:t>
      </w:r>
      <w:r w:rsidR="00E568FF">
        <w:rPr>
          <w:rFonts w:asciiTheme="minorBidi" w:hAnsiTheme="minorBidi"/>
          <w:b/>
          <w:bCs/>
        </w:rPr>
        <w:t>I</w:t>
      </w:r>
      <w:r w:rsidRPr="00CD7F4F">
        <w:rPr>
          <w:rFonts w:asciiTheme="minorBidi" w:hAnsiTheme="minorBidi"/>
          <w:b/>
          <w:bCs/>
        </w:rPr>
        <w:t xml:space="preserve">nstallations at </w:t>
      </w:r>
      <w:r w:rsidR="00E568FF">
        <w:rPr>
          <w:rFonts w:asciiTheme="minorBidi" w:hAnsiTheme="minorBidi"/>
          <w:b/>
          <w:bCs/>
        </w:rPr>
        <w:t>G</w:t>
      </w:r>
      <w:r w:rsidRPr="00CD7F4F">
        <w:rPr>
          <w:rFonts w:asciiTheme="minorBidi" w:hAnsiTheme="minorBidi"/>
          <w:b/>
          <w:bCs/>
        </w:rPr>
        <w:t xml:space="preserve">as </w:t>
      </w:r>
      <w:r w:rsidR="00E568FF">
        <w:rPr>
          <w:rFonts w:asciiTheme="minorBidi" w:hAnsiTheme="minorBidi"/>
          <w:b/>
          <w:bCs/>
        </w:rPr>
        <w:t>S</w:t>
      </w:r>
      <w:r w:rsidRPr="00CD7F4F">
        <w:rPr>
          <w:rFonts w:asciiTheme="minorBidi" w:hAnsiTheme="minorBidi"/>
          <w:b/>
          <w:bCs/>
        </w:rPr>
        <w:t>tations</w:t>
      </w:r>
      <w:r w:rsidRPr="00CD7F4F">
        <w:rPr>
          <w:rFonts w:asciiTheme="minorBidi" w:hAnsiTheme="minorBidi" w:hint="cs"/>
          <w:b/>
          <w:bCs/>
        </w:rPr>
        <w:t xml:space="preserve"> </w:t>
      </w:r>
    </w:p>
    <w:p w14:paraId="6DA66B94" w14:textId="77777777" w:rsidR="00E568FF" w:rsidRDefault="00E568FF" w:rsidP="00B270A4">
      <w:pPr>
        <w:bidi w:val="0"/>
        <w:jc w:val="center"/>
        <w:rPr>
          <w:rFonts w:asciiTheme="minorBidi" w:hAnsiTheme="minorBidi"/>
          <w:b/>
          <w:bCs/>
        </w:rPr>
      </w:pPr>
      <w:r w:rsidRPr="00E568FF">
        <w:rPr>
          <w:rFonts w:asciiTheme="minorBidi" w:hAnsiTheme="minorBidi" w:cs="Arial"/>
          <w:b/>
          <w:bCs/>
          <w:rtl/>
        </w:rPr>
        <w:t>הדגשים בבדיקת מתקני חשמל בתחנות דלק</w:t>
      </w:r>
      <w:r w:rsidRPr="00E568FF">
        <w:rPr>
          <w:rFonts w:asciiTheme="minorBidi" w:hAnsiTheme="minorBidi" w:cs="Arial"/>
          <w:b/>
          <w:bCs/>
        </w:rPr>
        <w:t xml:space="preserve"> </w:t>
      </w:r>
    </w:p>
    <w:p w14:paraId="7492FA40" w14:textId="77777777" w:rsidR="00E568FF" w:rsidRDefault="00E568FF" w:rsidP="003B54A0">
      <w:pPr>
        <w:bidi w:val="0"/>
        <w:jc w:val="center"/>
        <w:rPr>
          <w:rFonts w:asciiTheme="minorBidi" w:hAnsiTheme="minorBidi"/>
        </w:rPr>
      </w:pPr>
      <w:proofErr w:type="spellStart"/>
      <w:r w:rsidRPr="00E568FF">
        <w:rPr>
          <w:rFonts w:asciiTheme="minorBidi" w:hAnsiTheme="minorBidi"/>
          <w:b/>
          <w:bCs/>
        </w:rPr>
        <w:t>Yossef</w:t>
      </w:r>
      <w:proofErr w:type="spellEnd"/>
      <w:r w:rsidRPr="00E568FF">
        <w:rPr>
          <w:rFonts w:asciiTheme="minorBidi" w:hAnsiTheme="minorBidi"/>
          <w:b/>
          <w:bCs/>
        </w:rPr>
        <w:t xml:space="preserve"> </w:t>
      </w:r>
      <w:proofErr w:type="spellStart"/>
      <w:r w:rsidRPr="00E568FF">
        <w:rPr>
          <w:rFonts w:asciiTheme="minorBidi" w:hAnsiTheme="minorBidi"/>
          <w:b/>
          <w:bCs/>
        </w:rPr>
        <w:t>Belbel</w:t>
      </w:r>
      <w:proofErr w:type="spellEnd"/>
      <w:r w:rsidRPr="00E568FF">
        <w:rPr>
          <w:rFonts w:asciiTheme="minorBidi" w:hAnsiTheme="minorBidi"/>
          <w:b/>
          <w:bCs/>
        </w:rPr>
        <w:t xml:space="preserve"> </w:t>
      </w:r>
    </w:p>
    <w:p w14:paraId="1867AE97" w14:textId="38AEAAC9" w:rsidR="00170F65" w:rsidRDefault="00E568FF" w:rsidP="00E568FF">
      <w:pPr>
        <w:bidi w:val="0"/>
        <w:jc w:val="center"/>
        <w:rPr>
          <w:rtl/>
        </w:rPr>
      </w:pPr>
      <w:r w:rsidRPr="00E568FF">
        <w:rPr>
          <w:rFonts w:asciiTheme="minorBidi" w:hAnsiTheme="minorBidi"/>
        </w:rPr>
        <w:t>EBELL - Electrical Engineering</w:t>
      </w:r>
      <w:r>
        <w:t xml:space="preserve">, </w:t>
      </w:r>
      <w:r w:rsidRPr="00E568FF">
        <w:rPr>
          <w:rFonts w:asciiTheme="minorBidi" w:hAnsiTheme="minorBidi"/>
        </w:rPr>
        <w:t>Israel</w:t>
      </w:r>
    </w:p>
    <w:p w14:paraId="358DAC80" w14:textId="5AA0931F" w:rsidR="00385234" w:rsidRPr="00651007" w:rsidRDefault="00000000" w:rsidP="00170F65">
      <w:pPr>
        <w:bidi w:val="0"/>
        <w:jc w:val="center"/>
        <w:rPr>
          <w:rFonts w:asciiTheme="minorBidi" w:hAnsiTheme="minorBidi"/>
        </w:rPr>
      </w:pPr>
      <w:hyperlink r:id="rId4" w:history="1">
        <w:r w:rsidR="0058613F" w:rsidRPr="0058613F">
          <w:rPr>
            <w:rStyle w:val="Hyperlink"/>
            <w:rFonts w:asciiTheme="minorBidi" w:hAnsiTheme="minorBidi"/>
          </w:rPr>
          <w:t>belbely@zahav.net.il</w:t>
        </w:r>
      </w:hyperlink>
      <w:r w:rsidR="0058613F">
        <w:rPr>
          <w:rFonts w:asciiTheme="minorBidi" w:hAnsiTheme="minorBidi"/>
        </w:rPr>
        <w:t xml:space="preserve"> </w:t>
      </w:r>
      <w:r w:rsidR="00170F65">
        <w:rPr>
          <w:rFonts w:asciiTheme="minorBidi" w:hAnsiTheme="minorBidi" w:hint="cs"/>
        </w:rPr>
        <w:t xml:space="preserve"> </w:t>
      </w:r>
      <w:r w:rsidR="00E568FF" w:rsidRPr="00E568FF">
        <w:rPr>
          <w:rFonts w:asciiTheme="minorBidi" w:hAnsiTheme="minorBidi"/>
        </w:rPr>
        <w:t>050</w:t>
      </w:r>
      <w:r w:rsidR="00E568FF">
        <w:rPr>
          <w:rFonts w:asciiTheme="minorBidi" w:hAnsiTheme="minorBidi"/>
        </w:rPr>
        <w:t>-</w:t>
      </w:r>
      <w:r w:rsidR="00E568FF" w:rsidRPr="00E568FF">
        <w:rPr>
          <w:rFonts w:asciiTheme="minorBidi" w:hAnsiTheme="minorBidi"/>
        </w:rPr>
        <w:t>2277185</w:t>
      </w:r>
    </w:p>
    <w:p w14:paraId="180360BC" w14:textId="77777777" w:rsidR="00E568FF" w:rsidRPr="00E568FF" w:rsidRDefault="00E568FF" w:rsidP="00E568FF">
      <w:pPr>
        <w:rPr>
          <w:rFonts w:asciiTheme="minorBidi" w:hAnsiTheme="minorBidi" w:cs="Arial"/>
          <w:rtl/>
        </w:rPr>
      </w:pPr>
      <w:r w:rsidRPr="00E568FF">
        <w:rPr>
          <w:rFonts w:asciiTheme="minorBidi" w:hAnsiTheme="minorBidi" w:cs="Arial"/>
          <w:rtl/>
        </w:rPr>
        <w:t>תחנות דלק מסווגים כמתקנים לסכנה מוגברת ולכן הבודק צריך לתת תשומת לב עמוקה יותר.</w:t>
      </w:r>
    </w:p>
    <w:p w14:paraId="066C9506" w14:textId="1BB796A3" w:rsidR="00E568FF" w:rsidRPr="00E568FF" w:rsidRDefault="00E568FF" w:rsidP="00E568FF">
      <w:pPr>
        <w:rPr>
          <w:rFonts w:asciiTheme="minorBidi" w:hAnsiTheme="minorBidi" w:cs="Arial"/>
          <w:rtl/>
        </w:rPr>
      </w:pPr>
      <w:r w:rsidRPr="00E568FF">
        <w:rPr>
          <w:rFonts w:asciiTheme="minorBidi" w:hAnsiTheme="minorBidi" w:cs="Arial"/>
          <w:rtl/>
        </w:rPr>
        <w:t xml:space="preserve">מתקני החשמל בתחנה מאוד מורכבים וכוללים : לוחות מיוחדים , הארקות הגנה, השוואת פוטנציאלים למכלי אחסון דלקים מכל הסוגים, הגנה </w:t>
      </w:r>
      <w:proofErr w:type="spellStart"/>
      <w:r w:rsidRPr="00E568FF">
        <w:rPr>
          <w:rFonts w:asciiTheme="minorBidi" w:hAnsiTheme="minorBidi" w:cs="Arial"/>
          <w:rtl/>
        </w:rPr>
        <w:t>קטודית</w:t>
      </w:r>
      <w:proofErr w:type="spellEnd"/>
      <w:r w:rsidRPr="00E568FF">
        <w:rPr>
          <w:rFonts w:asciiTheme="minorBidi" w:hAnsiTheme="minorBidi" w:cs="Arial"/>
          <w:rtl/>
        </w:rPr>
        <w:t xml:space="preserve"> למכלים אלה, משאיות הובלת דלק, מנפקות דלק למכוניות ועוד.</w:t>
      </w:r>
    </w:p>
    <w:p w14:paraId="0E9DB27E" w14:textId="6D1AA5BB" w:rsidR="00E568FF" w:rsidRPr="00E568FF" w:rsidRDefault="00E568FF" w:rsidP="00E568FF">
      <w:pPr>
        <w:rPr>
          <w:rFonts w:asciiTheme="minorBidi" w:hAnsiTheme="minorBidi" w:cs="Arial"/>
          <w:rtl/>
        </w:rPr>
      </w:pPr>
      <w:r w:rsidRPr="00E568FF">
        <w:rPr>
          <w:rFonts w:asciiTheme="minorBidi" w:hAnsiTheme="minorBidi" w:cs="Arial"/>
          <w:rtl/>
        </w:rPr>
        <w:t>בהרצאה אני אעלה את דרישות הרשות בהדגש להארקות, כמוכן אעלה את הנקודות המיוחדות הדרושות תשומת לב הבודק באופן מיוחד.</w:t>
      </w:r>
    </w:p>
    <w:p w14:paraId="4B96D5E0" w14:textId="4ADEA6CA" w:rsidR="003E1147" w:rsidRDefault="00E568FF" w:rsidP="00E568FF">
      <w:pPr>
        <w:rPr>
          <w:rFonts w:asciiTheme="minorBidi" w:hAnsiTheme="minorBidi" w:cs="Arial"/>
          <w:rtl/>
        </w:rPr>
      </w:pPr>
      <w:r w:rsidRPr="00E568FF">
        <w:rPr>
          <w:rFonts w:asciiTheme="minorBidi" w:hAnsiTheme="minorBidi" w:cs="Arial"/>
          <w:rtl/>
        </w:rPr>
        <w:t>כמוכן אפרט את ההנחיות שלי כמנהל מחלקת צרכנים טכנית בחברת החשמל</w:t>
      </w:r>
      <w:r>
        <w:rPr>
          <w:rFonts w:asciiTheme="minorBidi" w:hAnsiTheme="minorBidi" w:cs="Arial" w:hint="cs"/>
        </w:rPr>
        <w:t xml:space="preserve"> </w:t>
      </w:r>
      <w:r w:rsidR="00974E6A">
        <w:rPr>
          <w:rFonts w:asciiTheme="minorBidi" w:hAnsiTheme="minorBidi" w:cs="Arial" w:hint="cs"/>
          <w:rtl/>
        </w:rPr>
        <w:t>לשעבר</w:t>
      </w:r>
      <w:r w:rsidRPr="00E568FF">
        <w:rPr>
          <w:rFonts w:asciiTheme="minorBidi" w:hAnsiTheme="minorBidi" w:cs="Arial"/>
          <w:rtl/>
        </w:rPr>
        <w:t>.</w:t>
      </w:r>
      <w:r w:rsidRPr="00E568FF">
        <w:rPr>
          <w:rFonts w:asciiTheme="minorBidi" w:hAnsiTheme="minorBidi" w:cs="Arial"/>
          <w:noProof/>
          <w:rtl/>
        </w:rPr>
        <w:t xml:space="preserve"> </w:t>
      </w:r>
    </w:p>
    <w:p w14:paraId="2727445D" w14:textId="2A25F615" w:rsidR="003E1147" w:rsidRDefault="00974E6A" w:rsidP="003E1147">
      <w:pPr>
        <w:jc w:val="right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6A33BC10" wp14:editId="74CB7485">
            <wp:extent cx="2780329" cy="3067050"/>
            <wp:effectExtent l="0" t="0" r="1270" b="0"/>
            <wp:docPr id="2" name="תמונה 2" descr="תמונה שמכילה אדם, איש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אדם, איש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68" cy="30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73E9" w14:textId="533A2D90" w:rsidR="00974E6A" w:rsidRPr="00974E6A" w:rsidRDefault="00974E6A" w:rsidP="00974E6A">
      <w:pPr>
        <w:rPr>
          <w:rFonts w:asciiTheme="minorBidi" w:hAnsiTheme="minorBidi" w:cs="Arial"/>
          <w:rtl/>
        </w:rPr>
      </w:pPr>
      <w:r w:rsidRPr="00974E6A">
        <w:rPr>
          <w:rFonts w:asciiTheme="minorBidi" w:hAnsiTheme="minorBidi" w:cs="Arial"/>
          <w:rtl/>
        </w:rPr>
        <w:t>תואר שני בהנדסת חשמל</w:t>
      </w:r>
    </w:p>
    <w:p w14:paraId="25B76D24" w14:textId="77777777" w:rsidR="00974E6A" w:rsidRPr="00974E6A" w:rsidRDefault="00974E6A" w:rsidP="00974E6A">
      <w:pPr>
        <w:rPr>
          <w:rFonts w:asciiTheme="minorBidi" w:hAnsiTheme="minorBidi" w:cs="Arial"/>
          <w:rtl/>
        </w:rPr>
      </w:pPr>
      <w:r w:rsidRPr="00974E6A">
        <w:rPr>
          <w:rFonts w:asciiTheme="minorBidi" w:hAnsiTheme="minorBidi" w:cs="Arial"/>
          <w:rtl/>
        </w:rPr>
        <w:t>מנהל בדיקות מתקנים בחברת החשמל עד 2001</w:t>
      </w:r>
    </w:p>
    <w:p w14:paraId="08E2BA19" w14:textId="79F2D2B0" w:rsidR="00974E6A" w:rsidRPr="00974E6A" w:rsidRDefault="00974E6A" w:rsidP="00974E6A">
      <w:pPr>
        <w:rPr>
          <w:rFonts w:asciiTheme="minorBidi" w:hAnsiTheme="minorBidi" w:cs="Arial"/>
          <w:rtl/>
        </w:rPr>
      </w:pPr>
      <w:r w:rsidRPr="00974E6A">
        <w:rPr>
          <w:rFonts w:asciiTheme="minorBidi" w:hAnsiTheme="minorBidi" w:cs="Arial"/>
          <w:rtl/>
        </w:rPr>
        <w:t>יוזם ומרצה בקורסים</w:t>
      </w:r>
      <w:r>
        <w:rPr>
          <w:rFonts w:asciiTheme="minorBidi" w:hAnsiTheme="minorBidi" w:cs="Arial" w:hint="cs"/>
          <w:rtl/>
        </w:rPr>
        <w:t xml:space="preserve"> </w:t>
      </w:r>
      <w:r w:rsidRPr="00974E6A">
        <w:rPr>
          <w:rFonts w:asciiTheme="minorBidi" w:hAnsiTheme="minorBidi" w:cs="Arial"/>
          <w:rtl/>
        </w:rPr>
        <w:t>תכנון מתקנים במתח גבוה ומתח נמוך, במסגרת לשכת המהנדסים</w:t>
      </w:r>
    </w:p>
    <w:p w14:paraId="7D0A1783" w14:textId="77777777" w:rsidR="00974E6A" w:rsidRPr="00974E6A" w:rsidRDefault="00974E6A" w:rsidP="00974E6A">
      <w:pPr>
        <w:rPr>
          <w:rFonts w:asciiTheme="minorBidi" w:hAnsiTheme="minorBidi" w:cs="Arial"/>
          <w:rtl/>
        </w:rPr>
      </w:pPr>
      <w:r w:rsidRPr="00974E6A">
        <w:rPr>
          <w:rFonts w:asciiTheme="minorBidi" w:hAnsiTheme="minorBidi" w:cs="Arial"/>
          <w:rtl/>
        </w:rPr>
        <w:t xml:space="preserve">חבר בוועדת כתיבת נהלים לתכנון מתקנים פרטיים במתח גבוה של חברת החשמל </w:t>
      </w:r>
    </w:p>
    <w:p w14:paraId="485A5EBE" w14:textId="588ED6A9" w:rsidR="003E1147" w:rsidRPr="005B45AD" w:rsidRDefault="00974E6A" w:rsidP="00974E6A">
      <w:pPr>
        <w:rPr>
          <w:rFonts w:asciiTheme="minorBidi" w:hAnsiTheme="minorBidi" w:cs="Arial"/>
          <w:rtl/>
        </w:rPr>
      </w:pPr>
      <w:r w:rsidRPr="00974E6A">
        <w:rPr>
          <w:rFonts w:asciiTheme="minorBidi" w:hAnsiTheme="minorBidi" w:cs="Arial"/>
          <w:rtl/>
        </w:rPr>
        <w:t>מ-2001 ע</w:t>
      </w:r>
      <w:r>
        <w:rPr>
          <w:rFonts w:asciiTheme="minorBidi" w:hAnsiTheme="minorBidi" w:cs="Arial" w:hint="cs"/>
          <w:rtl/>
        </w:rPr>
        <w:t>צ</w:t>
      </w:r>
      <w:r w:rsidRPr="00974E6A">
        <w:rPr>
          <w:rFonts w:asciiTheme="minorBidi" w:hAnsiTheme="minorBidi" w:cs="Arial"/>
          <w:rtl/>
        </w:rPr>
        <w:t>מ</w:t>
      </w:r>
      <w:r>
        <w:rPr>
          <w:rFonts w:asciiTheme="minorBidi" w:hAnsiTheme="minorBidi" w:cs="Arial" w:hint="cs"/>
          <w:rtl/>
        </w:rPr>
        <w:t>א</w:t>
      </w:r>
      <w:r w:rsidRPr="00974E6A">
        <w:rPr>
          <w:rFonts w:asciiTheme="minorBidi" w:hAnsiTheme="minorBidi" w:cs="Arial"/>
          <w:rtl/>
        </w:rPr>
        <w:t xml:space="preserve">י ומ-2012 יו"ר חברת </w:t>
      </w:r>
      <w:proofErr w:type="spellStart"/>
      <w:r w:rsidRPr="00974E6A">
        <w:rPr>
          <w:rFonts w:asciiTheme="minorBidi" w:hAnsiTheme="minorBidi" w:cs="Arial"/>
          <w:rtl/>
        </w:rPr>
        <w:t>איבל</w:t>
      </w:r>
      <w:proofErr w:type="spellEnd"/>
      <w:r w:rsidRPr="00974E6A">
        <w:rPr>
          <w:rFonts w:asciiTheme="minorBidi" w:hAnsiTheme="minorBidi" w:cs="Arial"/>
          <w:rtl/>
        </w:rPr>
        <w:t xml:space="preserve"> - הנדסת חשמל לבדיקות לתכנון מתקנים</w:t>
      </w:r>
    </w:p>
    <w:sectPr w:rsidR="003E1147" w:rsidRPr="005B45AD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239DB"/>
    <w:rsid w:val="000B5C39"/>
    <w:rsid w:val="00142F14"/>
    <w:rsid w:val="001460E3"/>
    <w:rsid w:val="001648E6"/>
    <w:rsid w:val="00170F65"/>
    <w:rsid w:val="00183644"/>
    <w:rsid w:val="00191F41"/>
    <w:rsid w:val="001F0A95"/>
    <w:rsid w:val="00217617"/>
    <w:rsid w:val="00282B4B"/>
    <w:rsid w:val="0031570E"/>
    <w:rsid w:val="00320DD2"/>
    <w:rsid w:val="00385234"/>
    <w:rsid w:val="00392321"/>
    <w:rsid w:val="003958FA"/>
    <w:rsid w:val="003B54A0"/>
    <w:rsid w:val="003E1147"/>
    <w:rsid w:val="00442A17"/>
    <w:rsid w:val="004A2857"/>
    <w:rsid w:val="0053346D"/>
    <w:rsid w:val="00543497"/>
    <w:rsid w:val="0055722E"/>
    <w:rsid w:val="0058613F"/>
    <w:rsid w:val="005B45AD"/>
    <w:rsid w:val="005E1294"/>
    <w:rsid w:val="005E6466"/>
    <w:rsid w:val="00651007"/>
    <w:rsid w:val="00653F97"/>
    <w:rsid w:val="006D2D73"/>
    <w:rsid w:val="006E174A"/>
    <w:rsid w:val="006E59F8"/>
    <w:rsid w:val="006E729D"/>
    <w:rsid w:val="00700DB6"/>
    <w:rsid w:val="0072700F"/>
    <w:rsid w:val="007373E7"/>
    <w:rsid w:val="00760BD4"/>
    <w:rsid w:val="007A5A12"/>
    <w:rsid w:val="007F691D"/>
    <w:rsid w:val="00813717"/>
    <w:rsid w:val="00974E6A"/>
    <w:rsid w:val="0098798D"/>
    <w:rsid w:val="009D0B50"/>
    <w:rsid w:val="00AF7B43"/>
    <w:rsid w:val="00B11A72"/>
    <w:rsid w:val="00B270A4"/>
    <w:rsid w:val="00B973BB"/>
    <w:rsid w:val="00BC3171"/>
    <w:rsid w:val="00BD4C66"/>
    <w:rsid w:val="00CA4DA7"/>
    <w:rsid w:val="00CD7F4F"/>
    <w:rsid w:val="00D56E1D"/>
    <w:rsid w:val="00DB0F1E"/>
    <w:rsid w:val="00DB3CA1"/>
    <w:rsid w:val="00DD3CAA"/>
    <w:rsid w:val="00DE5F80"/>
    <w:rsid w:val="00E2008F"/>
    <w:rsid w:val="00E568FF"/>
    <w:rsid w:val="00E805EF"/>
    <w:rsid w:val="00EA7935"/>
    <w:rsid w:val="00EE2F72"/>
    <w:rsid w:val="00F0267B"/>
    <w:rsid w:val="00F32A4C"/>
    <w:rsid w:val="00F5769F"/>
    <w:rsid w:val="00F706A2"/>
    <w:rsid w:val="00FA2C0E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elbely@zahav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40</cp:revision>
  <dcterms:created xsi:type="dcterms:W3CDTF">2020-03-11T18:29:00Z</dcterms:created>
  <dcterms:modified xsi:type="dcterms:W3CDTF">2022-10-17T15:52:00Z</dcterms:modified>
</cp:coreProperties>
</file>