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216BAB78" w:rsidR="004A2857" w:rsidRDefault="0098798D" w:rsidP="007373E7">
      <w:pPr>
        <w:jc w:val="center"/>
        <w:rPr>
          <w:rFonts w:asciiTheme="minorBidi" w:hAnsiTheme="minorBidi"/>
          <w:b/>
          <w:bCs/>
        </w:rPr>
      </w:pPr>
      <w:r w:rsidRPr="0098798D">
        <w:rPr>
          <w:rFonts w:asciiTheme="minorBidi" w:hAnsiTheme="minorBidi"/>
          <w:b/>
          <w:bCs/>
        </w:rPr>
        <w:t xml:space="preserve">ID: </w:t>
      </w:r>
      <w:r w:rsidR="005E1294">
        <w:rPr>
          <w:rFonts w:asciiTheme="minorBidi" w:hAnsiTheme="minorBidi"/>
          <w:b/>
          <w:bCs/>
        </w:rPr>
        <w:t>1</w:t>
      </w:r>
      <w:r w:rsidR="007F691D">
        <w:rPr>
          <w:rFonts w:asciiTheme="minorBidi" w:hAnsiTheme="minorBidi"/>
          <w:b/>
          <w:bCs/>
        </w:rPr>
        <w:t>31</w:t>
      </w:r>
      <w:r>
        <w:rPr>
          <w:rFonts w:asciiTheme="minorBidi" w:hAnsiTheme="minorBidi"/>
          <w:b/>
          <w:bCs/>
        </w:rPr>
        <w:t xml:space="preserve"> </w:t>
      </w:r>
      <w:r w:rsidR="00385234">
        <w:rPr>
          <w:rFonts w:asciiTheme="minorBidi" w:hAnsiTheme="minorBidi"/>
          <w:b/>
          <w:bCs/>
        </w:rPr>
        <w:t>H</w:t>
      </w:r>
    </w:p>
    <w:p w14:paraId="2E8A552B" w14:textId="77777777" w:rsidR="002856B7" w:rsidRDefault="002856B7" w:rsidP="00E2008F">
      <w:pPr>
        <w:bidi w:val="0"/>
        <w:jc w:val="center"/>
        <w:rPr>
          <w:rFonts w:asciiTheme="minorBidi" w:hAnsiTheme="minorBidi"/>
          <w:b/>
          <w:bCs/>
          <w:rtl/>
        </w:rPr>
      </w:pPr>
      <w:r w:rsidRPr="002856B7">
        <w:rPr>
          <w:rFonts w:asciiTheme="minorBidi" w:hAnsiTheme="minorBidi"/>
          <w:b/>
          <w:bCs/>
        </w:rPr>
        <w:t>Inspection in Electrical Facilities</w:t>
      </w:r>
    </w:p>
    <w:p w14:paraId="53994B3B" w14:textId="3A642272" w:rsidR="007F691D" w:rsidRDefault="007F691D" w:rsidP="002856B7">
      <w:pPr>
        <w:bidi w:val="0"/>
        <w:jc w:val="center"/>
        <w:rPr>
          <w:rFonts w:asciiTheme="minorBidi" w:hAnsiTheme="minorBidi" w:cs="Arial"/>
          <w:b/>
          <w:bCs/>
        </w:rPr>
      </w:pPr>
      <w:r w:rsidRPr="007F691D">
        <w:rPr>
          <w:rFonts w:asciiTheme="minorBidi" w:hAnsiTheme="minorBidi"/>
          <w:b/>
          <w:bCs/>
        </w:rPr>
        <w:t xml:space="preserve">VLF </w:t>
      </w:r>
      <w:r>
        <w:rPr>
          <w:rFonts w:asciiTheme="minorBidi" w:hAnsiTheme="minorBidi"/>
          <w:b/>
          <w:bCs/>
        </w:rPr>
        <w:t>C</w:t>
      </w:r>
      <w:r w:rsidRPr="007F691D">
        <w:rPr>
          <w:rFonts w:asciiTheme="minorBidi" w:hAnsiTheme="minorBidi"/>
          <w:b/>
          <w:bCs/>
        </w:rPr>
        <w:t xml:space="preserve">able </w:t>
      </w:r>
      <w:r>
        <w:rPr>
          <w:rFonts w:asciiTheme="minorBidi" w:hAnsiTheme="minorBidi"/>
          <w:b/>
          <w:bCs/>
        </w:rPr>
        <w:t>T</w:t>
      </w:r>
      <w:r w:rsidRPr="007F691D">
        <w:rPr>
          <w:rFonts w:asciiTheme="minorBidi" w:hAnsiTheme="minorBidi"/>
          <w:b/>
          <w:bCs/>
        </w:rPr>
        <w:t xml:space="preserve">esting, </w:t>
      </w:r>
      <w:r>
        <w:rPr>
          <w:rFonts w:asciiTheme="minorBidi" w:hAnsiTheme="minorBidi"/>
          <w:b/>
          <w:bCs/>
        </w:rPr>
        <w:t>M</w:t>
      </w:r>
      <w:r w:rsidRPr="007F691D">
        <w:rPr>
          <w:rFonts w:asciiTheme="minorBidi" w:hAnsiTheme="minorBidi"/>
          <w:b/>
          <w:bCs/>
        </w:rPr>
        <w:t xml:space="preserve">easurement and </w:t>
      </w:r>
      <w:r>
        <w:rPr>
          <w:rFonts w:asciiTheme="minorBidi" w:hAnsiTheme="minorBidi"/>
          <w:b/>
          <w:bCs/>
        </w:rPr>
        <w:t>A</w:t>
      </w:r>
      <w:r w:rsidRPr="007F691D">
        <w:rPr>
          <w:rFonts w:asciiTheme="minorBidi" w:hAnsiTheme="minorBidi"/>
          <w:b/>
          <w:bCs/>
        </w:rPr>
        <w:t xml:space="preserve">nalysis of </w:t>
      </w:r>
      <w:r>
        <w:rPr>
          <w:rFonts w:asciiTheme="minorBidi" w:hAnsiTheme="minorBidi"/>
          <w:b/>
          <w:bCs/>
        </w:rPr>
        <w:t>P</w:t>
      </w:r>
      <w:r w:rsidRPr="007F691D">
        <w:rPr>
          <w:rFonts w:asciiTheme="minorBidi" w:hAnsiTheme="minorBidi"/>
          <w:b/>
          <w:bCs/>
        </w:rPr>
        <w:t xml:space="preserve">artial </w:t>
      </w:r>
      <w:r>
        <w:rPr>
          <w:rFonts w:asciiTheme="minorBidi" w:hAnsiTheme="minorBidi"/>
          <w:b/>
          <w:bCs/>
        </w:rPr>
        <w:t>D</w:t>
      </w:r>
      <w:r w:rsidRPr="007F691D">
        <w:rPr>
          <w:rFonts w:asciiTheme="minorBidi" w:hAnsiTheme="minorBidi"/>
          <w:b/>
          <w:bCs/>
        </w:rPr>
        <w:t>ischarges</w:t>
      </w:r>
    </w:p>
    <w:p w14:paraId="36BA4484" w14:textId="21787A15" w:rsidR="007F691D" w:rsidRDefault="007F691D" w:rsidP="006D2D73">
      <w:pPr>
        <w:bidi w:val="0"/>
        <w:jc w:val="center"/>
        <w:rPr>
          <w:rFonts w:asciiTheme="minorBidi" w:hAnsiTheme="minorBidi"/>
          <w:b/>
          <w:bCs/>
          <w:rtl/>
        </w:rPr>
      </w:pPr>
      <w:r w:rsidRPr="007F691D">
        <w:rPr>
          <w:rFonts w:asciiTheme="minorBidi" w:hAnsiTheme="minorBidi" w:cs="Arial"/>
          <w:b/>
          <w:bCs/>
          <w:rtl/>
        </w:rPr>
        <w:t>בדיקות כבלים בתדר נמ</w:t>
      </w:r>
      <w:r>
        <w:rPr>
          <w:rFonts w:asciiTheme="minorBidi" w:hAnsiTheme="minorBidi" w:cs="Arial" w:hint="cs"/>
          <w:b/>
          <w:bCs/>
          <w:rtl/>
        </w:rPr>
        <w:t>ו</w:t>
      </w:r>
      <w:r w:rsidRPr="007F691D">
        <w:rPr>
          <w:rFonts w:asciiTheme="minorBidi" w:hAnsiTheme="minorBidi" w:cs="Arial"/>
          <w:b/>
          <w:bCs/>
          <w:rtl/>
        </w:rPr>
        <w:t>ך מאוד, מדידה וניתוח של פריקות חלקיות</w:t>
      </w:r>
    </w:p>
    <w:p w14:paraId="43A2BEDC" w14:textId="77777777" w:rsidR="007F691D" w:rsidRDefault="007F691D" w:rsidP="00F706A2">
      <w:pPr>
        <w:bidi w:val="0"/>
        <w:jc w:val="center"/>
        <w:rPr>
          <w:rFonts w:asciiTheme="minorBidi" w:hAnsiTheme="minorBidi"/>
          <w:rtl/>
        </w:rPr>
      </w:pPr>
      <w:r w:rsidRPr="007F691D">
        <w:rPr>
          <w:rFonts w:asciiTheme="minorBidi" w:hAnsiTheme="minorBidi"/>
          <w:b/>
          <w:bCs/>
        </w:rPr>
        <w:t>Boris Aizenberg</w:t>
      </w:r>
    </w:p>
    <w:p w14:paraId="62A608AA" w14:textId="227D0304" w:rsidR="003B54A0" w:rsidRDefault="007F691D" w:rsidP="007F691D">
      <w:pPr>
        <w:bidi w:val="0"/>
        <w:jc w:val="center"/>
        <w:rPr>
          <w:rtl/>
        </w:rPr>
      </w:pPr>
      <w:r w:rsidRPr="007F691D">
        <w:rPr>
          <w:rFonts w:asciiTheme="minorBidi" w:hAnsiTheme="minorBidi"/>
        </w:rPr>
        <w:t xml:space="preserve">A.Lozdernik </w:t>
      </w:r>
      <w:r>
        <w:rPr>
          <w:rFonts w:asciiTheme="minorBidi" w:hAnsiTheme="minorBidi"/>
        </w:rPr>
        <w:t>E</w:t>
      </w:r>
      <w:r w:rsidRPr="007F691D">
        <w:rPr>
          <w:rFonts w:asciiTheme="minorBidi" w:hAnsiTheme="minorBidi"/>
        </w:rPr>
        <w:t>ngineering</w:t>
      </w:r>
      <w:r w:rsidR="00F706A2">
        <w:rPr>
          <w:rFonts w:asciiTheme="minorBidi" w:hAnsiTheme="minorBidi"/>
        </w:rPr>
        <w:t xml:space="preserve">, </w:t>
      </w:r>
      <w:r w:rsidR="00F706A2" w:rsidRPr="00F706A2">
        <w:rPr>
          <w:rFonts w:asciiTheme="minorBidi" w:hAnsiTheme="minorBidi"/>
        </w:rPr>
        <w:t>Israel</w:t>
      </w:r>
    </w:p>
    <w:p w14:paraId="358DAC80" w14:textId="183042EF" w:rsidR="00385234" w:rsidRPr="00651007" w:rsidRDefault="00247462" w:rsidP="003B54A0">
      <w:pPr>
        <w:bidi w:val="0"/>
        <w:jc w:val="center"/>
        <w:rPr>
          <w:rFonts w:asciiTheme="minorBidi" w:hAnsiTheme="minorBidi"/>
          <w:rtl/>
        </w:rPr>
      </w:pPr>
      <w:hyperlink r:id="rId4" w:history="1">
        <w:r w:rsidRPr="004509F4">
          <w:rPr>
            <w:rStyle w:val="Hyperlink"/>
            <w:rFonts w:asciiTheme="minorBidi" w:hAnsiTheme="minorBidi"/>
          </w:rPr>
          <w:t>borisaiz@alozdernik.com</w:t>
        </w:r>
      </w:hyperlink>
      <w:r w:rsidR="007F691D">
        <w:t xml:space="preserve"> </w:t>
      </w:r>
      <w:r w:rsidR="003B54A0">
        <w:rPr>
          <w:rFonts w:hint="cs"/>
        </w:rPr>
        <w:t xml:space="preserve"> </w:t>
      </w:r>
      <w:r w:rsidR="00E2008F">
        <w:t xml:space="preserve"> </w:t>
      </w:r>
      <w:r w:rsidRPr="00247462">
        <w:rPr>
          <w:rFonts w:asciiTheme="minorBidi" w:hAnsiTheme="minorBidi"/>
        </w:rPr>
        <w:t>053-7705130</w:t>
      </w:r>
    </w:p>
    <w:p w14:paraId="3B872DF0" w14:textId="77777777" w:rsidR="00D56E1D" w:rsidRPr="00D56E1D" w:rsidRDefault="00D56E1D" w:rsidP="00D56E1D">
      <w:pPr>
        <w:bidi w:val="0"/>
        <w:rPr>
          <w:rFonts w:asciiTheme="minorBidi" w:hAnsiTheme="minorBidi" w:cs="Arial"/>
        </w:rPr>
      </w:pPr>
      <w:r w:rsidRPr="00D56E1D">
        <w:rPr>
          <w:rFonts w:asciiTheme="minorBidi" w:hAnsiTheme="minorBidi" w:cs="Arial"/>
        </w:rPr>
        <w:t>VLF cable testing, performed at a very low frequency of 0.01 Hz to 0.1 Hz, is a standardized and up-to-date method determining the condition of the cables in MV and HV networks. Compared to standard DC testing, it prevents damage to the insulation of aged extruded cables (typically XLPE) which causes a premature loss</w:t>
      </w:r>
      <w:r w:rsidRPr="00D56E1D">
        <w:rPr>
          <w:rFonts w:asciiTheme="minorBidi" w:hAnsiTheme="minorBidi" w:cs="Arial"/>
          <w:rtl/>
        </w:rPr>
        <w:t>.</w:t>
      </w:r>
    </w:p>
    <w:p w14:paraId="4BFA2BAD" w14:textId="77777777" w:rsidR="00D56E1D" w:rsidRPr="00D56E1D" w:rsidRDefault="00D56E1D" w:rsidP="00D56E1D">
      <w:pPr>
        <w:bidi w:val="0"/>
        <w:rPr>
          <w:rFonts w:asciiTheme="minorBidi" w:hAnsiTheme="minorBidi" w:cs="Arial"/>
        </w:rPr>
      </w:pPr>
      <w:r w:rsidRPr="00D56E1D">
        <w:rPr>
          <w:rFonts w:asciiTheme="minorBidi" w:hAnsiTheme="minorBidi" w:cs="Arial"/>
        </w:rPr>
        <w:t>DC hipot testing has been also found ineffective in detecting serious defects. Due to these reasons, VLF AC waveform testing is recommended</w:t>
      </w:r>
      <w:r w:rsidRPr="00D56E1D">
        <w:rPr>
          <w:rFonts w:asciiTheme="minorBidi" w:hAnsiTheme="minorBidi" w:cs="Arial"/>
          <w:rtl/>
        </w:rPr>
        <w:t>.</w:t>
      </w:r>
    </w:p>
    <w:p w14:paraId="576A5D5E" w14:textId="77777777" w:rsidR="00D56E1D" w:rsidRPr="00D56E1D" w:rsidRDefault="00D56E1D" w:rsidP="00D56E1D">
      <w:pPr>
        <w:bidi w:val="0"/>
        <w:rPr>
          <w:rFonts w:asciiTheme="minorBidi" w:hAnsiTheme="minorBidi" w:cs="Arial"/>
        </w:rPr>
      </w:pPr>
      <w:r w:rsidRPr="00D56E1D">
        <w:rPr>
          <w:rFonts w:asciiTheme="minorBidi" w:hAnsiTheme="minorBidi" w:cs="Arial"/>
        </w:rPr>
        <w:t>Partial Discharge Measurement and Analysis on Power Transformers</w:t>
      </w:r>
    </w:p>
    <w:p w14:paraId="6516AABC" w14:textId="4CABF188" w:rsidR="00142F14" w:rsidRDefault="00D56E1D" w:rsidP="00D56E1D">
      <w:pPr>
        <w:bidi w:val="0"/>
        <w:rPr>
          <w:rFonts w:asciiTheme="minorBidi" w:hAnsiTheme="minorBidi" w:cs="Arial"/>
        </w:rPr>
      </w:pPr>
      <w:r w:rsidRPr="00D56E1D">
        <w:rPr>
          <w:rFonts w:asciiTheme="minorBidi" w:hAnsiTheme="minorBidi" w:cs="Arial"/>
        </w:rPr>
        <w:t>Partial discharges (PD), as defined by IEC 60270, are localized dielectric discharges in a partial area of a solid or liquid electrical dielectric insulation system under high-voltage field stress. Partial discharges in a transformer deteriorate its insulation and can lead to failure</w:t>
      </w:r>
    </w:p>
    <w:p w14:paraId="7B5DC16D" w14:textId="5027C5D3" w:rsidR="00D56E1D" w:rsidRPr="00142F14" w:rsidRDefault="00D56E1D" w:rsidP="00D56E1D">
      <w:pPr>
        <w:bidi w:val="0"/>
        <w:rPr>
          <w:rFonts w:asciiTheme="minorBidi" w:hAnsiTheme="minorBidi" w:cs="Arial"/>
          <w:rtl/>
        </w:rPr>
      </w:pPr>
      <w:r>
        <w:rPr>
          <w:noProof/>
        </w:rPr>
        <w:drawing>
          <wp:inline distT="0" distB="0" distL="0" distR="0" wp14:anchorId="59AF3536" wp14:editId="2EFF089E">
            <wp:extent cx="3466265" cy="2600325"/>
            <wp:effectExtent l="0" t="0" r="1270" b="0"/>
            <wp:docPr id="1" name="תמונה 1" descr="תמונה שמכילה קיר, איש, אדם, מקור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קיר, איש, אדם, מקור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1221" cy="2604043"/>
                    </a:xfrm>
                    <a:prstGeom prst="rect">
                      <a:avLst/>
                    </a:prstGeom>
                    <a:noFill/>
                    <a:ln>
                      <a:noFill/>
                    </a:ln>
                  </pic:spPr>
                </pic:pic>
              </a:graphicData>
            </a:graphic>
          </wp:inline>
        </w:drawing>
      </w:r>
    </w:p>
    <w:p w14:paraId="12B687B2" w14:textId="4F6E1024" w:rsidR="003B54A0" w:rsidRPr="00191F41" w:rsidRDefault="003B54A0" w:rsidP="003B54A0">
      <w:pPr>
        <w:jc w:val="right"/>
        <w:rPr>
          <w:rFonts w:asciiTheme="minorBidi" w:hAnsiTheme="minorBidi" w:cs="Arial"/>
          <w:rtl/>
        </w:rPr>
      </w:pPr>
    </w:p>
    <w:p w14:paraId="4C213843" w14:textId="77777777" w:rsidR="00D56E1D" w:rsidRPr="00D56E1D" w:rsidRDefault="00D56E1D" w:rsidP="00D56E1D">
      <w:pPr>
        <w:rPr>
          <w:rFonts w:asciiTheme="minorBidi" w:hAnsiTheme="minorBidi" w:cs="Arial"/>
          <w:rtl/>
        </w:rPr>
      </w:pPr>
      <w:r w:rsidRPr="00D56E1D">
        <w:rPr>
          <w:rFonts w:asciiTheme="minorBidi" w:hAnsiTheme="minorBidi" w:cs="Arial"/>
          <w:rtl/>
        </w:rPr>
        <w:t>מנהל אגף חשמל בקרה ואנרגיה באיגוד ארים איזור חיפה-ביוב 28 שנים</w:t>
      </w:r>
    </w:p>
    <w:p w14:paraId="6C8CC3AC" w14:textId="401F8149" w:rsidR="00D56E1D" w:rsidRPr="00D56E1D" w:rsidRDefault="00D56E1D" w:rsidP="00D56E1D">
      <w:pPr>
        <w:rPr>
          <w:rFonts w:asciiTheme="minorBidi" w:hAnsiTheme="minorBidi" w:cs="Arial"/>
          <w:rtl/>
        </w:rPr>
      </w:pPr>
      <w:r w:rsidRPr="00D56E1D">
        <w:rPr>
          <w:rFonts w:asciiTheme="minorBidi" w:hAnsiTheme="minorBidi" w:cs="Arial"/>
          <w:rtl/>
        </w:rPr>
        <w:t>מחודש יולי מהנדס בחברת א.לוזדרניק בע''מ</w:t>
      </w:r>
      <w:r>
        <w:rPr>
          <w:rFonts w:asciiTheme="minorBidi" w:hAnsiTheme="minorBidi" w:cs="Arial" w:hint="cs"/>
          <w:rtl/>
        </w:rPr>
        <w:t xml:space="preserve"> </w:t>
      </w:r>
      <w:r w:rsidRPr="00D56E1D">
        <w:rPr>
          <w:rFonts w:asciiTheme="minorBidi" w:hAnsiTheme="minorBidi" w:cs="Arial"/>
          <w:rtl/>
        </w:rPr>
        <w:t>וחברת על-וסט בע''מ</w:t>
      </w:r>
    </w:p>
    <w:p w14:paraId="28813B0B" w14:textId="0E2E6883" w:rsidR="0098798D" w:rsidRPr="005B45AD" w:rsidRDefault="00D56E1D" w:rsidP="00D56E1D">
      <w:pPr>
        <w:rPr>
          <w:rFonts w:asciiTheme="minorBidi" w:hAnsiTheme="minorBidi" w:cs="Arial"/>
        </w:rPr>
      </w:pPr>
      <w:r w:rsidRPr="00D56E1D">
        <w:rPr>
          <w:rFonts w:asciiTheme="minorBidi" w:hAnsiTheme="minorBidi" w:cs="Arial"/>
          <w:rtl/>
        </w:rPr>
        <w:t>מהנדס חשמל בודק סוג 3</w:t>
      </w:r>
    </w:p>
    <w:sectPr w:rsidR="0098798D" w:rsidRPr="005B45AD"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239DB"/>
    <w:rsid w:val="000B5C39"/>
    <w:rsid w:val="00142F14"/>
    <w:rsid w:val="001460E3"/>
    <w:rsid w:val="001648E6"/>
    <w:rsid w:val="00183644"/>
    <w:rsid w:val="00191F41"/>
    <w:rsid w:val="001F0A95"/>
    <w:rsid w:val="00217617"/>
    <w:rsid w:val="00247462"/>
    <w:rsid w:val="00282B4B"/>
    <w:rsid w:val="002856B7"/>
    <w:rsid w:val="0031570E"/>
    <w:rsid w:val="00320DD2"/>
    <w:rsid w:val="00385234"/>
    <w:rsid w:val="00392321"/>
    <w:rsid w:val="003958FA"/>
    <w:rsid w:val="003B54A0"/>
    <w:rsid w:val="00442A17"/>
    <w:rsid w:val="004A2857"/>
    <w:rsid w:val="0053346D"/>
    <w:rsid w:val="00543497"/>
    <w:rsid w:val="0055722E"/>
    <w:rsid w:val="005B45AD"/>
    <w:rsid w:val="005E1294"/>
    <w:rsid w:val="005E6466"/>
    <w:rsid w:val="00651007"/>
    <w:rsid w:val="00653F97"/>
    <w:rsid w:val="006D2D73"/>
    <w:rsid w:val="006E59F8"/>
    <w:rsid w:val="006E729D"/>
    <w:rsid w:val="00700DB6"/>
    <w:rsid w:val="0072700F"/>
    <w:rsid w:val="007373E7"/>
    <w:rsid w:val="00760BD4"/>
    <w:rsid w:val="007A5A12"/>
    <w:rsid w:val="007F691D"/>
    <w:rsid w:val="00813717"/>
    <w:rsid w:val="0098798D"/>
    <w:rsid w:val="009D0B50"/>
    <w:rsid w:val="00AF7B43"/>
    <w:rsid w:val="00B11A72"/>
    <w:rsid w:val="00B973BB"/>
    <w:rsid w:val="00BC3171"/>
    <w:rsid w:val="00BD4C66"/>
    <w:rsid w:val="00D56E1D"/>
    <w:rsid w:val="00DB0F1E"/>
    <w:rsid w:val="00DB3CA1"/>
    <w:rsid w:val="00DD3CAA"/>
    <w:rsid w:val="00E2008F"/>
    <w:rsid w:val="00E805EF"/>
    <w:rsid w:val="00EA7935"/>
    <w:rsid w:val="00EE2F72"/>
    <w:rsid w:val="00F0267B"/>
    <w:rsid w:val="00F32A4C"/>
    <w:rsid w:val="00F5769F"/>
    <w:rsid w:val="00F706A2"/>
    <w:rsid w:val="00FA2C0E"/>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borisaiz@alozdernik.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188</Words>
  <Characters>1074</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37</cp:revision>
  <dcterms:created xsi:type="dcterms:W3CDTF">2020-03-11T18:29:00Z</dcterms:created>
  <dcterms:modified xsi:type="dcterms:W3CDTF">2022-10-23T13:49:00Z</dcterms:modified>
</cp:coreProperties>
</file>